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42"/>
        <w:spacing w:before="184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24"/>
        </w:rPr>
        <w:t>附件3</w:t>
      </w:r>
    </w:p>
    <w:p>
      <w:pPr>
        <w:spacing w:line="436" w:lineRule="auto"/>
        <w:rPr>
          <w:rFonts w:ascii="Arial"/>
          <w:sz w:val="21"/>
        </w:rPr>
      </w:pPr>
      <w:r/>
    </w:p>
    <w:p>
      <w:pPr>
        <w:ind w:left="546"/>
        <w:spacing w:before="184" w:line="186" w:lineRule="auto"/>
        <w:outlineLvl w:val="0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4"/>
        </w:rPr>
        <w:t>中小企业</w:t>
      </w:r>
      <w:r>
        <w:rPr>
          <w:rFonts w:ascii="Microsoft YaHei" w:hAnsi="Microsoft YaHei" w:eastAsia="Microsoft YaHei" w:cs="Microsoft YaHei"/>
          <w:sz w:val="43"/>
          <w:szCs w:val="43"/>
          <w:spacing w:val="-49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4"/>
        </w:rPr>
        <w:t>、本国产品政策叠加适用规则</w:t>
      </w:r>
    </w:p>
    <w:p>
      <w:pPr>
        <w:spacing w:line="276" w:lineRule="auto"/>
        <w:rPr>
          <w:rFonts w:ascii="Arial"/>
          <w:sz w:val="21"/>
        </w:rPr>
      </w:pPr>
      <w:r/>
    </w:p>
    <w:p>
      <w:pPr>
        <w:spacing w:line="276" w:lineRule="auto"/>
        <w:rPr>
          <w:rFonts w:ascii="Arial"/>
          <w:sz w:val="21"/>
        </w:rPr>
      </w:pPr>
      <w:r/>
    </w:p>
    <w:p>
      <w:pPr>
        <w:ind w:left="125" w:right="112" w:firstLine="645"/>
        <w:spacing w:before="101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一、货物类项目单一产品采购。</w:t>
      </w:r>
      <w:r>
        <w:rPr>
          <w:rFonts w:ascii="FangSong" w:hAnsi="FangSong" w:eastAsia="FangSong" w:cs="FangSong"/>
          <w:sz w:val="31"/>
          <w:szCs w:val="31"/>
          <w:spacing w:val="8"/>
        </w:rPr>
        <w:t>政府采购项目非专门面</w:t>
      </w:r>
      <w:r>
        <w:rPr>
          <w:rFonts w:ascii="FangSong" w:hAnsi="FangSong" w:eastAsia="FangSong" w:cs="FangSong"/>
          <w:sz w:val="31"/>
          <w:szCs w:val="31"/>
          <w:spacing w:val="9"/>
        </w:rPr>
        <w:t>向中小企业采购，供应商提供产品既有本国产品又有非</w:t>
      </w:r>
      <w:r>
        <w:rPr>
          <w:rFonts w:ascii="FangSong" w:hAnsi="FangSong" w:eastAsia="FangSong" w:cs="FangSong"/>
          <w:sz w:val="31"/>
          <w:szCs w:val="31"/>
          <w:spacing w:val="8"/>
        </w:rPr>
        <w:t>本国</w:t>
      </w:r>
      <w:r>
        <w:rPr>
          <w:rFonts w:ascii="FangSong" w:hAnsi="FangSong" w:eastAsia="FangSong" w:cs="FangSong"/>
          <w:sz w:val="31"/>
          <w:szCs w:val="31"/>
          <w:spacing w:val="7"/>
        </w:rPr>
        <w:t>产品参与竞争的。</w:t>
      </w:r>
    </w:p>
    <w:p>
      <w:pPr>
        <w:ind w:left="778"/>
        <w:spacing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0"/>
        </w:rPr>
        <w:t>情形十</w:t>
      </w:r>
      <w:r>
        <w:rPr>
          <w:rFonts w:ascii="FangSong" w:hAnsi="FangSong" w:eastAsia="FangSong" w:cs="FangSong"/>
          <w:sz w:val="31"/>
          <w:szCs w:val="31"/>
          <w:b/>
          <w:bCs/>
          <w:spacing w:val="-80"/>
          <w:w w:val="90"/>
        </w:rPr>
        <w:t>：（</w:t>
      </w:r>
      <w:r>
        <w:rPr>
          <w:rFonts w:ascii="FangSong" w:hAnsi="FangSong" w:eastAsia="FangSong" w:cs="FangSong"/>
          <w:sz w:val="31"/>
          <w:szCs w:val="31"/>
          <w:b/>
          <w:bCs/>
          <w:spacing w:val="10"/>
        </w:rPr>
        <w:t>单一产品）既有本国产品又有非本国产品</w:t>
      </w:r>
    </w:p>
    <w:p>
      <w:pPr>
        <w:spacing w:line="13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33"/>
        <w:gridCol w:w="920"/>
        <w:gridCol w:w="796"/>
        <w:gridCol w:w="1176"/>
        <w:gridCol w:w="1139"/>
        <w:gridCol w:w="1634"/>
        <w:gridCol w:w="2328"/>
      </w:tblGrid>
      <w:tr>
        <w:trPr>
          <w:trHeight w:val="2248" w:hRule="atLeast"/>
        </w:trPr>
        <w:tc>
          <w:tcPr>
            <w:tcW w:w="533" w:type="dxa"/>
            <w:vAlign w:val="top"/>
            <w:textDirection w:val="tbRlV"/>
          </w:tcPr>
          <w:p>
            <w:pPr>
              <w:pStyle w:val="TableText"/>
              <w:ind w:left="493"/>
              <w:spacing w:before="122" w:line="211" w:lineRule="auto"/>
              <w:rPr/>
            </w:pPr>
            <w:r>
              <w:rPr/>
              <w:t>供</w:t>
            </w:r>
            <w:r>
              <w:rPr>
                <w:spacing w:val="139"/>
              </w:rPr>
              <w:t xml:space="preserve"> </w:t>
            </w:r>
            <w:r>
              <w:rPr/>
              <w:t>应</w:t>
            </w:r>
            <w:r>
              <w:rPr/>
              <w:t xml:space="preserve">  </w:t>
            </w:r>
            <w:r>
              <w:rPr/>
              <w:t>商</w:t>
            </w:r>
          </w:p>
        </w:tc>
        <w:tc>
          <w:tcPr>
            <w:tcW w:w="920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 w:right="106" w:firstLine="90"/>
              <w:spacing w:before="91" w:line="372" w:lineRule="auto"/>
              <w:jc w:val="both"/>
              <w:rPr/>
            </w:pPr>
            <w:r>
              <w:rPr>
                <w:spacing w:val="-14"/>
              </w:rPr>
              <w:t>总报</w:t>
            </w:r>
            <w:r>
              <w:rPr>
                <w:spacing w:val="-47"/>
                <w:w w:val="91"/>
              </w:rPr>
              <w:t>价（</w:t>
            </w:r>
            <w:r>
              <w:rPr>
                <w:spacing w:val="-70"/>
              </w:rPr>
              <w:t xml:space="preserve"> </w:t>
            </w:r>
            <w:r>
              <w:rPr>
                <w:spacing w:val="-47"/>
                <w:w w:val="91"/>
              </w:rPr>
              <w:t>万</w:t>
            </w:r>
            <w:r>
              <w:rPr>
                <w:spacing w:val="49"/>
              </w:rPr>
              <w:t>元）</w:t>
            </w:r>
          </w:p>
        </w:tc>
        <w:tc>
          <w:tcPr>
            <w:tcW w:w="796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spacing w:line="3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9" w:right="115" w:hanging="12"/>
              <w:spacing w:before="91" w:line="371" w:lineRule="auto"/>
              <w:rPr/>
            </w:pPr>
            <w:r>
              <w:rPr>
                <w:spacing w:val="-6"/>
              </w:rPr>
              <w:t>企业</w:t>
            </w:r>
            <w:r>
              <w:rPr>
                <w:spacing w:val="-12"/>
              </w:rPr>
              <w:t>类型</w:t>
            </w:r>
          </w:p>
        </w:tc>
        <w:tc>
          <w:tcPr>
            <w:tcW w:w="1176" w:type="dxa"/>
            <w:vAlign w:val="top"/>
          </w:tcPr>
          <w:p>
            <w:pPr>
              <w:pStyle w:val="TableText"/>
              <w:ind w:left="176"/>
              <w:spacing w:before="212" w:line="219" w:lineRule="auto"/>
              <w:rPr/>
            </w:pPr>
            <w:r>
              <w:rPr>
                <w:spacing w:val="-4"/>
              </w:rPr>
              <w:t>小微企</w:t>
            </w:r>
          </w:p>
          <w:p>
            <w:pPr>
              <w:pStyle w:val="TableText"/>
              <w:ind w:left="176"/>
              <w:spacing w:before="228" w:line="229" w:lineRule="auto"/>
              <w:rPr>
                <w:rFonts w:ascii="Times New Roman" w:hAnsi="Times New Roman" w:eastAsia="Times New Roman" w:cs="Times New Roman"/>
              </w:rPr>
            </w:pPr>
            <w:r>
              <w:rPr>
                <w:spacing w:val="-14"/>
              </w:rPr>
              <w:t>业</w:t>
            </w:r>
            <w:r>
              <w:rPr>
                <w:spacing w:val="-3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4"/>
              </w:rPr>
              <w:t>10%</w:t>
            </w:r>
          </w:p>
          <w:p>
            <w:pPr>
              <w:pStyle w:val="TableText"/>
              <w:ind w:left="173"/>
              <w:spacing w:before="213" w:line="216" w:lineRule="auto"/>
              <w:rPr/>
            </w:pPr>
            <w:r>
              <w:rPr>
                <w:spacing w:val="-4"/>
              </w:rPr>
              <w:t>价格折</w:t>
            </w:r>
          </w:p>
          <w:p>
            <w:pPr>
              <w:pStyle w:val="TableText"/>
              <w:ind w:left="463"/>
              <w:spacing w:before="231" w:line="221" w:lineRule="auto"/>
              <w:rPr/>
            </w:pPr>
            <w:r>
              <w:rPr/>
              <w:t>扣</w:t>
            </w:r>
          </w:p>
        </w:tc>
        <w:tc>
          <w:tcPr>
            <w:tcW w:w="113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6" w:right="147" w:hanging="4"/>
              <w:spacing w:before="91" w:line="371" w:lineRule="auto"/>
              <w:jc w:val="both"/>
              <w:rPr/>
            </w:pPr>
            <w:r>
              <w:rPr>
                <w:spacing w:val="-3"/>
              </w:rPr>
              <w:t>是否全</w:t>
            </w:r>
            <w:r>
              <w:rPr>
                <w:spacing w:val="-4"/>
              </w:rPr>
              <w:t>部为本</w:t>
            </w:r>
            <w:r>
              <w:rPr>
                <w:spacing w:val="-4"/>
              </w:rPr>
              <w:t>国产品</w:t>
            </w:r>
          </w:p>
        </w:tc>
        <w:tc>
          <w:tcPr>
            <w:tcW w:w="163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1" w:right="103" w:hanging="19"/>
              <w:spacing w:before="91" w:line="370" w:lineRule="auto"/>
              <w:jc w:val="both"/>
              <w:rPr/>
            </w:pPr>
            <w:r>
              <w:rPr>
                <w:spacing w:val="-1"/>
              </w:rPr>
              <w:t>是否享受本</w:t>
            </w:r>
            <w:r>
              <w:rPr>
                <w:spacing w:val="-7"/>
              </w:rPr>
              <w:t>国产品</w:t>
            </w:r>
            <w:r>
              <w:rPr>
                <w:spacing w:val="-6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</w:rPr>
              <w:t>20%</w:t>
            </w:r>
            <w:r>
              <w:rPr>
                <w:spacing w:val="-5"/>
              </w:rPr>
              <w:t>的价格折扣</w:t>
            </w:r>
          </w:p>
        </w:tc>
        <w:tc>
          <w:tcPr>
            <w:tcW w:w="2328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spacing w:before="91" w:line="218" w:lineRule="auto"/>
              <w:jc w:val="right"/>
              <w:rPr/>
            </w:pPr>
            <w:r>
              <w:rPr>
                <w:spacing w:val="-13"/>
              </w:rPr>
              <w:t>最终报价（</w:t>
            </w:r>
            <w:r>
              <w:rPr>
                <w:spacing w:val="-79"/>
              </w:rPr>
              <w:t xml:space="preserve"> </w:t>
            </w:r>
            <w:r>
              <w:rPr>
                <w:spacing w:val="-13"/>
              </w:rPr>
              <w:t>万元）</w:t>
            </w:r>
          </w:p>
        </w:tc>
      </w:tr>
      <w:tr>
        <w:trPr>
          <w:trHeight w:val="564" w:hRule="atLeast"/>
        </w:trPr>
        <w:tc>
          <w:tcPr>
            <w:tcW w:w="533" w:type="dxa"/>
            <w:vAlign w:val="top"/>
          </w:tcPr>
          <w:p>
            <w:pPr>
              <w:ind w:left="16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920" w:type="dxa"/>
            <w:vAlign w:val="top"/>
          </w:tcPr>
          <w:p>
            <w:pPr>
              <w:ind w:left="277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96" w:type="dxa"/>
            <w:vAlign w:val="top"/>
          </w:tcPr>
          <w:p>
            <w:pPr>
              <w:pStyle w:val="TableText"/>
              <w:ind w:left="137"/>
              <w:spacing w:before="211" w:line="219" w:lineRule="auto"/>
              <w:rPr/>
            </w:pPr>
            <w:r>
              <w:rPr>
                <w:spacing w:val="-11"/>
              </w:rPr>
              <w:t>大型</w:t>
            </w:r>
          </w:p>
        </w:tc>
        <w:tc>
          <w:tcPr>
            <w:tcW w:w="1176" w:type="dxa"/>
            <w:vAlign w:val="top"/>
          </w:tcPr>
          <w:p>
            <w:pPr>
              <w:pStyle w:val="TableText"/>
              <w:ind w:left="465"/>
              <w:spacing w:before="210" w:line="220" w:lineRule="auto"/>
              <w:rPr/>
            </w:pPr>
            <w:r>
              <w:rPr/>
              <w:t>否</w:t>
            </w:r>
          </w:p>
        </w:tc>
        <w:tc>
          <w:tcPr>
            <w:tcW w:w="1139" w:type="dxa"/>
            <w:vAlign w:val="top"/>
          </w:tcPr>
          <w:p>
            <w:pPr>
              <w:pStyle w:val="TableText"/>
              <w:ind w:left="433"/>
              <w:spacing w:before="210" w:line="220" w:lineRule="auto"/>
              <w:rPr/>
            </w:pPr>
            <w:r>
              <w:rPr/>
              <w:t>是</w:t>
            </w:r>
          </w:p>
        </w:tc>
        <w:tc>
          <w:tcPr>
            <w:tcW w:w="1634" w:type="dxa"/>
            <w:vAlign w:val="top"/>
          </w:tcPr>
          <w:p>
            <w:pPr>
              <w:pStyle w:val="TableText"/>
              <w:ind w:left="681"/>
              <w:spacing w:before="210" w:line="220" w:lineRule="auto"/>
              <w:rPr/>
            </w:pPr>
            <w:r>
              <w:rPr/>
              <w:t>是</w:t>
            </w:r>
          </w:p>
        </w:tc>
        <w:tc>
          <w:tcPr>
            <w:tcW w:w="2328" w:type="dxa"/>
            <w:vAlign w:val="top"/>
          </w:tcPr>
          <w:p>
            <w:pPr>
              <w:ind w:left="182"/>
              <w:spacing w:before="159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100-100*20%=80</w:t>
            </w:r>
          </w:p>
        </w:tc>
      </w:tr>
      <w:tr>
        <w:trPr>
          <w:trHeight w:val="564" w:hRule="atLeast"/>
        </w:trPr>
        <w:tc>
          <w:tcPr>
            <w:tcW w:w="533" w:type="dxa"/>
            <w:vAlign w:val="top"/>
          </w:tcPr>
          <w:p>
            <w:pPr>
              <w:ind w:left="174"/>
              <w:spacing w:before="26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920" w:type="dxa"/>
            <w:vAlign w:val="top"/>
          </w:tcPr>
          <w:p>
            <w:pPr>
              <w:ind w:left="277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96" w:type="dxa"/>
            <w:vAlign w:val="top"/>
          </w:tcPr>
          <w:p>
            <w:pPr>
              <w:pStyle w:val="TableText"/>
              <w:ind w:left="157"/>
              <w:spacing w:before="210" w:line="218" w:lineRule="auto"/>
              <w:rPr/>
            </w:pPr>
            <w:r>
              <w:rPr>
                <w:spacing w:val="-22"/>
              </w:rPr>
              <w:t>中型</w:t>
            </w:r>
          </w:p>
        </w:tc>
        <w:tc>
          <w:tcPr>
            <w:tcW w:w="1176" w:type="dxa"/>
            <w:vAlign w:val="top"/>
          </w:tcPr>
          <w:p>
            <w:pPr>
              <w:pStyle w:val="TableText"/>
              <w:ind w:left="465"/>
              <w:spacing w:before="210" w:line="220" w:lineRule="auto"/>
              <w:rPr/>
            </w:pPr>
            <w:r>
              <w:rPr/>
              <w:t>否</w:t>
            </w:r>
          </w:p>
        </w:tc>
        <w:tc>
          <w:tcPr>
            <w:tcW w:w="1139" w:type="dxa"/>
            <w:vAlign w:val="top"/>
          </w:tcPr>
          <w:p>
            <w:pPr>
              <w:pStyle w:val="TableText"/>
              <w:ind w:left="448"/>
              <w:spacing w:before="210" w:line="220" w:lineRule="auto"/>
              <w:rPr/>
            </w:pPr>
            <w:r>
              <w:rPr/>
              <w:t>否</w:t>
            </w:r>
          </w:p>
        </w:tc>
        <w:tc>
          <w:tcPr>
            <w:tcW w:w="1634" w:type="dxa"/>
            <w:vAlign w:val="top"/>
          </w:tcPr>
          <w:p>
            <w:pPr>
              <w:pStyle w:val="TableText"/>
              <w:ind w:left="696"/>
              <w:spacing w:before="210" w:line="220" w:lineRule="auto"/>
              <w:rPr/>
            </w:pPr>
            <w:r>
              <w:rPr/>
              <w:t>否</w:t>
            </w:r>
          </w:p>
        </w:tc>
        <w:tc>
          <w:tcPr>
            <w:tcW w:w="2328" w:type="dxa"/>
            <w:vAlign w:val="top"/>
          </w:tcPr>
          <w:p>
            <w:pPr>
              <w:ind w:left="984"/>
              <w:spacing w:before="257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1124" w:hRule="atLeast"/>
        </w:trPr>
        <w:tc>
          <w:tcPr>
            <w:tcW w:w="533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180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920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277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96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7"/>
              <w:spacing w:before="91" w:line="221" w:lineRule="auto"/>
              <w:rPr/>
            </w:pPr>
            <w:r>
              <w:rPr>
                <w:spacing w:val="-6"/>
              </w:rPr>
              <w:t>小型</w:t>
            </w:r>
          </w:p>
        </w:tc>
        <w:tc>
          <w:tcPr>
            <w:tcW w:w="1176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139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3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634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81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2328" w:type="dxa"/>
            <w:vAlign w:val="top"/>
          </w:tcPr>
          <w:p>
            <w:pPr>
              <w:ind w:left="144"/>
              <w:spacing w:before="255" w:line="19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</w:rPr>
              <w:t>100-100*10%-100</w:t>
            </w:r>
          </w:p>
          <w:p>
            <w:pPr>
              <w:ind w:left="635"/>
              <w:spacing w:before="207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*20%=70</w:t>
            </w:r>
          </w:p>
        </w:tc>
      </w:tr>
      <w:tr>
        <w:trPr>
          <w:trHeight w:val="569" w:hRule="atLeast"/>
        </w:trPr>
        <w:tc>
          <w:tcPr>
            <w:tcW w:w="533" w:type="dxa"/>
            <w:vAlign w:val="top"/>
          </w:tcPr>
          <w:p>
            <w:pPr>
              <w:ind w:left="167"/>
              <w:spacing w:before="263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D</w:t>
            </w:r>
          </w:p>
        </w:tc>
        <w:tc>
          <w:tcPr>
            <w:tcW w:w="920" w:type="dxa"/>
            <w:vAlign w:val="top"/>
          </w:tcPr>
          <w:p>
            <w:pPr>
              <w:ind w:left="277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96" w:type="dxa"/>
            <w:vAlign w:val="top"/>
          </w:tcPr>
          <w:p>
            <w:pPr>
              <w:pStyle w:val="TableText"/>
              <w:ind w:left="120"/>
              <w:spacing w:before="214" w:line="219" w:lineRule="auto"/>
              <w:rPr/>
            </w:pPr>
            <w:r>
              <w:rPr>
                <w:spacing w:val="-3"/>
              </w:rPr>
              <w:t>微型</w:t>
            </w:r>
          </w:p>
        </w:tc>
        <w:tc>
          <w:tcPr>
            <w:tcW w:w="1176" w:type="dxa"/>
            <w:vAlign w:val="top"/>
          </w:tcPr>
          <w:p>
            <w:pPr>
              <w:pStyle w:val="TableText"/>
              <w:ind w:left="450"/>
              <w:spacing w:before="214" w:line="220" w:lineRule="auto"/>
              <w:rPr/>
            </w:pPr>
            <w:r>
              <w:rPr/>
              <w:t>是</w:t>
            </w:r>
          </w:p>
        </w:tc>
        <w:tc>
          <w:tcPr>
            <w:tcW w:w="1139" w:type="dxa"/>
            <w:vAlign w:val="top"/>
          </w:tcPr>
          <w:p>
            <w:pPr>
              <w:pStyle w:val="TableText"/>
              <w:ind w:left="448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1634" w:type="dxa"/>
            <w:vAlign w:val="top"/>
          </w:tcPr>
          <w:p>
            <w:pPr>
              <w:pStyle w:val="TableText"/>
              <w:ind w:left="696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2328" w:type="dxa"/>
            <w:vAlign w:val="top"/>
          </w:tcPr>
          <w:p>
            <w:pPr>
              <w:ind w:left="182"/>
              <w:spacing w:before="160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100-100*10%=90</w:t>
            </w:r>
          </w:p>
        </w:tc>
      </w:tr>
    </w:tbl>
    <w:p>
      <w:pPr>
        <w:ind w:left="125" w:right="112" w:firstLine="645"/>
        <w:spacing w:before="173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二、货物类项目多种产品采购。</w:t>
      </w:r>
      <w:r>
        <w:rPr>
          <w:rFonts w:ascii="FangSong" w:hAnsi="FangSong" w:eastAsia="FangSong" w:cs="FangSong"/>
          <w:sz w:val="31"/>
          <w:szCs w:val="31"/>
          <w:spacing w:val="8"/>
        </w:rPr>
        <w:t>政府采购项目非专门面</w:t>
      </w:r>
      <w:r>
        <w:rPr>
          <w:rFonts w:ascii="FangSong" w:hAnsi="FangSong" w:eastAsia="FangSong" w:cs="FangSong"/>
          <w:sz w:val="31"/>
          <w:szCs w:val="31"/>
          <w:spacing w:val="9"/>
        </w:rPr>
        <w:t>向中小企业采购，供应商提供产品既有本国产品又有非</w:t>
      </w:r>
      <w:r>
        <w:rPr>
          <w:rFonts w:ascii="FangSong" w:hAnsi="FangSong" w:eastAsia="FangSong" w:cs="FangSong"/>
          <w:sz w:val="31"/>
          <w:szCs w:val="31"/>
          <w:spacing w:val="8"/>
        </w:rPr>
        <w:t>本国</w:t>
      </w:r>
      <w:r>
        <w:rPr>
          <w:rFonts w:ascii="FangSong" w:hAnsi="FangSong" w:eastAsia="FangSong" w:cs="FangSong"/>
          <w:sz w:val="31"/>
          <w:szCs w:val="31"/>
          <w:spacing w:val="7"/>
        </w:rPr>
        <w:t>产品参与竞争的。</w:t>
      </w:r>
    </w:p>
    <w:p>
      <w:pPr>
        <w:ind w:left="778"/>
        <w:spacing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2"/>
        </w:rPr>
        <w:t>情形十一</w:t>
      </w:r>
      <w:r>
        <w:rPr>
          <w:rFonts w:ascii="FangSong" w:hAnsi="FangSong" w:eastAsia="FangSong" w:cs="FangSong"/>
          <w:sz w:val="31"/>
          <w:szCs w:val="31"/>
          <w:b/>
          <w:bCs/>
          <w:spacing w:val="-70"/>
          <w:w w:val="80"/>
        </w:rPr>
        <w:t>：（</w:t>
      </w:r>
      <w:r>
        <w:rPr>
          <w:rFonts w:ascii="FangSong" w:hAnsi="FangSong" w:eastAsia="FangSong" w:cs="FangSong"/>
          <w:sz w:val="31"/>
          <w:szCs w:val="31"/>
          <w:b/>
          <w:bCs/>
          <w:spacing w:val="12"/>
        </w:rPr>
        <w:t>多种产品）既有本国产品又有非本国产品</w:t>
      </w:r>
    </w:p>
    <w:p>
      <w:pPr>
        <w:spacing w:line="139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24"/>
        <w:gridCol w:w="839"/>
        <w:gridCol w:w="534"/>
        <w:gridCol w:w="834"/>
        <w:gridCol w:w="994"/>
        <w:gridCol w:w="1079"/>
        <w:gridCol w:w="1319"/>
        <w:gridCol w:w="2403"/>
      </w:tblGrid>
      <w:tr>
        <w:trPr>
          <w:trHeight w:val="1687" w:hRule="atLeast"/>
        </w:trPr>
        <w:tc>
          <w:tcPr>
            <w:tcW w:w="524" w:type="dxa"/>
            <w:vAlign w:val="top"/>
            <w:textDirection w:val="tbRlV"/>
          </w:tcPr>
          <w:p>
            <w:pPr>
              <w:pStyle w:val="TableText"/>
              <w:ind w:left="214"/>
              <w:spacing w:before="118" w:line="211" w:lineRule="auto"/>
              <w:rPr/>
            </w:pPr>
            <w:r>
              <w:rPr>
                <w:spacing w:val="-1"/>
              </w:rPr>
              <w:t>供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应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商</w:t>
            </w:r>
          </w:p>
        </w:tc>
        <w:tc>
          <w:tcPr>
            <w:tcW w:w="839" w:type="dxa"/>
            <w:vAlign w:val="top"/>
          </w:tcPr>
          <w:p>
            <w:pPr>
              <w:pStyle w:val="TableText"/>
              <w:ind w:left="136" w:right="136" w:firstLine="29"/>
              <w:spacing w:before="211" w:line="322" w:lineRule="auto"/>
              <w:rPr/>
            </w:pPr>
            <w:r>
              <w:rPr>
                <w:spacing w:val="-14"/>
              </w:rPr>
              <w:t>总报</w:t>
            </w:r>
            <w:r>
              <w:rPr>
                <w:spacing w:val="69"/>
                <w:w w:val="125"/>
              </w:rPr>
              <w:t>价</w:t>
            </w:r>
            <w:r>
              <w:rPr>
                <w:spacing w:val="-32"/>
              </w:rPr>
              <w:t>（</w:t>
            </w:r>
            <w:r>
              <w:rPr>
                <w:spacing w:val="-76"/>
              </w:rPr>
              <w:t xml:space="preserve"> </w:t>
            </w:r>
            <w:r>
              <w:rPr>
                <w:spacing w:val="-32"/>
              </w:rPr>
              <w:t>万</w:t>
            </w:r>
          </w:p>
        </w:tc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14"/>
              <w:spacing w:before="125" w:line="208" w:lineRule="auto"/>
              <w:rPr/>
            </w:pPr>
            <w:r>
              <w:rPr>
                <w:spacing w:val="-1"/>
              </w:rPr>
              <w:t>企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业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类</w:t>
            </w:r>
          </w:p>
        </w:tc>
        <w:tc>
          <w:tcPr>
            <w:tcW w:w="834" w:type="dxa"/>
            <w:vAlign w:val="top"/>
          </w:tcPr>
          <w:p>
            <w:pPr>
              <w:pStyle w:val="TableText"/>
              <w:ind w:left="146"/>
              <w:spacing w:before="214" w:line="219" w:lineRule="auto"/>
              <w:rPr/>
            </w:pPr>
            <w:r>
              <w:rPr>
                <w:spacing w:val="-6"/>
              </w:rPr>
              <w:t>小微</w:t>
            </w:r>
          </w:p>
          <w:p>
            <w:pPr>
              <w:pStyle w:val="TableText"/>
              <w:ind w:left="117"/>
              <w:spacing w:before="226" w:line="227" w:lineRule="auto"/>
              <w:rPr/>
            </w:pPr>
            <w:r>
              <w:rPr>
                <w:spacing w:val="-7"/>
              </w:rPr>
              <w:t>企业</w:t>
            </w:r>
          </w:p>
          <w:p>
            <w:pPr>
              <w:ind w:left="187"/>
              <w:spacing w:before="26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10%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220"/>
              <w:spacing w:before="214" w:line="220" w:lineRule="auto"/>
              <w:rPr/>
            </w:pPr>
            <w:r>
              <w:rPr>
                <w:spacing w:val="-3"/>
              </w:rPr>
              <w:t>是否</w:t>
            </w:r>
          </w:p>
          <w:p>
            <w:pPr>
              <w:pStyle w:val="TableText"/>
              <w:ind w:left="223"/>
              <w:spacing w:before="225" w:line="218" w:lineRule="auto"/>
              <w:rPr/>
            </w:pPr>
            <w:r>
              <w:rPr>
                <w:spacing w:val="-5"/>
              </w:rPr>
              <w:t>全部</w:t>
            </w:r>
          </w:p>
          <w:p>
            <w:pPr>
              <w:pStyle w:val="TableText"/>
              <w:ind w:left="233"/>
              <w:spacing w:before="228" w:line="218" w:lineRule="auto"/>
              <w:rPr/>
            </w:pPr>
            <w:r>
              <w:rPr>
                <w:spacing w:val="-9"/>
              </w:rPr>
              <w:t>为本</w:t>
            </w:r>
          </w:p>
        </w:tc>
        <w:tc>
          <w:tcPr>
            <w:tcW w:w="1079" w:type="dxa"/>
            <w:vAlign w:val="top"/>
          </w:tcPr>
          <w:p>
            <w:pPr>
              <w:pStyle w:val="TableText"/>
              <w:ind w:left="128"/>
              <w:spacing w:before="213" w:line="218" w:lineRule="auto"/>
              <w:rPr/>
            </w:pPr>
            <w:r>
              <w:rPr>
                <w:spacing w:val="-4"/>
              </w:rPr>
              <w:t>本国产</w:t>
            </w:r>
          </w:p>
          <w:p>
            <w:pPr>
              <w:pStyle w:val="TableText"/>
              <w:ind w:left="163"/>
              <w:spacing w:before="228" w:line="218" w:lineRule="auto"/>
              <w:rPr/>
            </w:pPr>
            <w:r>
              <w:rPr>
                <w:spacing w:val="-15"/>
              </w:rPr>
              <w:t>品成本</w:t>
            </w:r>
          </w:p>
          <w:p>
            <w:pPr>
              <w:pStyle w:val="TableText"/>
              <w:ind w:left="134"/>
              <w:spacing w:before="228" w:line="219" w:lineRule="auto"/>
              <w:rPr/>
            </w:pPr>
            <w:r>
              <w:rPr>
                <w:spacing w:val="-6"/>
              </w:rPr>
              <w:t>之和占</w:t>
            </w:r>
          </w:p>
        </w:tc>
        <w:tc>
          <w:tcPr>
            <w:tcW w:w="1319" w:type="dxa"/>
            <w:vAlign w:val="top"/>
          </w:tcPr>
          <w:p>
            <w:pPr>
              <w:pStyle w:val="TableText"/>
              <w:ind w:left="244"/>
              <w:spacing w:before="214" w:line="219" w:lineRule="auto"/>
              <w:rPr/>
            </w:pPr>
            <w:r>
              <w:rPr>
                <w:spacing w:val="-2"/>
              </w:rPr>
              <w:t>是否享</w:t>
            </w:r>
          </w:p>
          <w:p>
            <w:pPr>
              <w:pStyle w:val="TableText"/>
              <w:ind w:left="388" w:right="235" w:hanging="127"/>
              <w:spacing w:before="226" w:line="298" w:lineRule="auto"/>
              <w:rPr/>
            </w:pPr>
            <w:r>
              <w:rPr>
                <w:spacing w:val="-8"/>
              </w:rPr>
              <w:t>受本国</w:t>
            </w:r>
            <w:r>
              <w:rPr>
                <w:spacing w:val="-5"/>
              </w:rPr>
              <w:t>产品</w:t>
            </w:r>
          </w:p>
        </w:tc>
        <w:tc>
          <w:tcPr>
            <w:tcW w:w="2403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4"/>
              <w:spacing w:before="91" w:line="218" w:lineRule="auto"/>
              <w:rPr/>
            </w:pPr>
            <w:r>
              <w:rPr>
                <w:spacing w:val="-10"/>
              </w:rPr>
              <w:t>最终报价（</w:t>
            </w:r>
            <w:r>
              <w:rPr>
                <w:spacing w:val="-78"/>
              </w:rPr>
              <w:t xml:space="preserve"> </w:t>
            </w:r>
            <w:r>
              <w:rPr>
                <w:spacing w:val="-10"/>
              </w:rPr>
              <w:t>万元）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1687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2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24"/>
        <w:gridCol w:w="839"/>
        <w:gridCol w:w="534"/>
        <w:gridCol w:w="834"/>
        <w:gridCol w:w="994"/>
        <w:gridCol w:w="1079"/>
        <w:gridCol w:w="1319"/>
        <w:gridCol w:w="2403"/>
      </w:tblGrid>
      <w:tr>
        <w:trPr>
          <w:trHeight w:val="1129" w:hRule="atLeast"/>
        </w:trPr>
        <w:tc>
          <w:tcPr>
            <w:tcW w:w="5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39" w:type="dxa"/>
            <w:vAlign w:val="top"/>
          </w:tcPr>
          <w:p>
            <w:pPr>
              <w:pStyle w:val="TableText"/>
              <w:ind w:left="156"/>
              <w:spacing w:before="214" w:line="222" w:lineRule="auto"/>
              <w:rPr/>
            </w:pPr>
            <w:r>
              <w:rPr>
                <w:spacing w:val="8"/>
              </w:rPr>
              <w:t>元）</w:t>
            </w:r>
          </w:p>
        </w:tc>
        <w:tc>
          <w:tcPr>
            <w:tcW w:w="534" w:type="dxa"/>
            <w:vAlign w:val="top"/>
          </w:tcPr>
          <w:p>
            <w:pPr>
              <w:pStyle w:val="TableText"/>
              <w:ind w:left="145"/>
              <w:spacing w:before="214" w:line="225" w:lineRule="auto"/>
              <w:rPr/>
            </w:pPr>
            <w:r>
              <w:rPr/>
              <w:t>型</w:t>
            </w:r>
          </w:p>
        </w:tc>
        <w:tc>
          <w:tcPr>
            <w:tcW w:w="834" w:type="dxa"/>
            <w:vAlign w:val="top"/>
          </w:tcPr>
          <w:p>
            <w:pPr>
              <w:pStyle w:val="TableText"/>
              <w:ind w:left="144"/>
              <w:spacing w:before="213" w:line="218" w:lineRule="auto"/>
              <w:rPr/>
            </w:pPr>
            <w:r>
              <w:rPr>
                <w:spacing w:val="-5"/>
              </w:rPr>
              <w:t>价格</w:t>
            </w:r>
          </w:p>
          <w:p>
            <w:pPr>
              <w:pStyle w:val="TableText"/>
              <w:ind w:left="146"/>
              <w:spacing w:before="229" w:line="216" w:lineRule="auto"/>
              <w:rPr/>
            </w:pPr>
            <w:r>
              <w:rPr>
                <w:spacing w:val="-6"/>
              </w:rPr>
              <w:t>折扣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398" w:right="213" w:hanging="150"/>
              <w:spacing w:before="215" w:line="298" w:lineRule="auto"/>
              <w:rPr/>
            </w:pPr>
            <w:r>
              <w:rPr>
                <w:spacing w:val="-17"/>
              </w:rPr>
              <w:t>国产</w:t>
            </w:r>
            <w:r>
              <w:rPr/>
              <w:t>品</w:t>
            </w:r>
          </w:p>
        </w:tc>
        <w:tc>
          <w:tcPr>
            <w:tcW w:w="1079" w:type="dxa"/>
            <w:vAlign w:val="top"/>
          </w:tcPr>
          <w:p>
            <w:pPr>
              <w:pStyle w:val="TableText"/>
              <w:ind w:left="177" w:right="116" w:hanging="7"/>
              <w:spacing w:before="215" w:line="298" w:lineRule="auto"/>
              <w:rPr>
                <w:rFonts w:ascii="Times New Roman" w:hAnsi="Times New Roman" w:eastAsia="Times New Roman" w:cs="Times New Roman"/>
              </w:rPr>
            </w:pPr>
            <w:r>
              <w:rPr>
                <w:spacing w:val="-18"/>
              </w:rPr>
              <w:t>比是否</w:t>
            </w:r>
            <w:r>
              <w:rPr>
                <w:rFonts w:ascii="SimSun" w:hAnsi="SimSun" w:eastAsia="SimSun" w:cs="SimSun"/>
                <w:spacing w:val="-9"/>
              </w:rPr>
              <w:t>≥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80%</w:t>
            </w:r>
          </w:p>
        </w:tc>
        <w:tc>
          <w:tcPr>
            <w:tcW w:w="1319" w:type="dxa"/>
            <w:vAlign w:val="top"/>
          </w:tcPr>
          <w:p>
            <w:pPr>
              <w:pStyle w:val="TableText"/>
              <w:ind w:left="247" w:right="118" w:hanging="121"/>
              <w:spacing w:before="215" w:line="298" w:lineRule="auto"/>
              <w:rPr/>
            </w:pPr>
            <w:r>
              <w:rPr>
                <w:rFonts w:ascii="Times New Roman" w:hAnsi="Times New Roman" w:eastAsia="Times New Roman" w:cs="Times New Roman"/>
                <w:spacing w:val="-1"/>
              </w:rPr>
              <w:t>20%</w:t>
            </w:r>
            <w:r>
              <w:rPr>
                <w:spacing w:val="-1"/>
              </w:rPr>
              <w:t>的价</w:t>
            </w:r>
            <w:r>
              <w:rPr>
                <w:spacing w:val="-3"/>
              </w:rPr>
              <w:t>格折扣</w:t>
            </w:r>
          </w:p>
        </w:tc>
        <w:tc>
          <w:tcPr>
            <w:tcW w:w="24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24" w:hRule="atLeast"/>
        </w:trPr>
        <w:tc>
          <w:tcPr>
            <w:tcW w:w="524" w:type="dxa"/>
            <w:vAlign w:val="top"/>
          </w:tcPr>
          <w:p>
            <w:pPr>
              <w:spacing w:line="452" w:lineRule="auto"/>
              <w:rPr>
                <w:rFonts w:ascii="Arial"/>
                <w:sz w:val="21"/>
              </w:rPr>
            </w:pPr>
            <w:r/>
          </w:p>
          <w:p>
            <w:pPr>
              <w:ind w:left="160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839" w:type="dxa"/>
            <w:vAlign w:val="top"/>
          </w:tcPr>
          <w:p>
            <w:pPr>
              <w:spacing w:line="452" w:lineRule="auto"/>
              <w:rPr>
                <w:rFonts w:ascii="Arial"/>
                <w:sz w:val="21"/>
              </w:rPr>
            </w:pPr>
            <w:r/>
          </w:p>
          <w:p>
            <w:pPr>
              <w:ind w:left="23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10"/>
              <w:spacing w:before="125" w:line="201" w:lineRule="auto"/>
              <w:rPr/>
            </w:pPr>
            <w:r>
              <w:rPr>
                <w:spacing w:val="-1"/>
              </w:rPr>
              <w:t>大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34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4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994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079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2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319" w:type="dxa"/>
            <w:vAlign w:val="top"/>
          </w:tcPr>
          <w:p>
            <w:pPr>
              <w:spacing w:line="3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2403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  <w:r/>
          </w:p>
          <w:p>
            <w:pPr>
              <w:ind w:left="219"/>
              <w:spacing w:before="81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100-100*20%=80</w:t>
            </w:r>
          </w:p>
        </w:tc>
      </w:tr>
      <w:tr>
        <w:trPr>
          <w:trHeight w:val="1124" w:hRule="atLeast"/>
        </w:trPr>
        <w:tc>
          <w:tcPr>
            <w:tcW w:w="524" w:type="dxa"/>
            <w:vAlign w:val="top"/>
          </w:tcPr>
          <w:p>
            <w:pPr>
              <w:spacing w:line="458" w:lineRule="auto"/>
              <w:rPr>
                <w:rFonts w:ascii="Arial"/>
                <w:sz w:val="21"/>
              </w:rPr>
            </w:pPr>
            <w:r/>
          </w:p>
          <w:p>
            <w:pPr>
              <w:ind w:left="170"/>
              <w:spacing w:before="80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839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238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09"/>
              <w:spacing w:before="126" w:line="199" w:lineRule="auto"/>
              <w:rPr/>
            </w:pPr>
            <w:r>
              <w:rPr/>
              <w:t>中</w:t>
            </w:r>
            <w:r>
              <w:rPr/>
              <w:t xml:space="preserve">  </w:t>
            </w:r>
            <w:r>
              <w:rPr/>
              <w:t>型</w:t>
            </w:r>
          </w:p>
        </w:tc>
        <w:tc>
          <w:tcPr>
            <w:tcW w:w="834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4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994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4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2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319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2403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  <w:r/>
          </w:p>
          <w:p>
            <w:pPr>
              <w:ind w:left="219"/>
              <w:spacing w:before="81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100-100*20%=80</w:t>
            </w:r>
          </w:p>
        </w:tc>
      </w:tr>
      <w:tr>
        <w:trPr>
          <w:trHeight w:val="1124" w:hRule="atLeast"/>
        </w:trPr>
        <w:tc>
          <w:tcPr>
            <w:tcW w:w="524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175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839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23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10"/>
              <w:spacing w:before="126" w:line="199" w:lineRule="auto"/>
              <w:rPr/>
            </w:pPr>
            <w:r>
              <w:rPr/>
              <w:t>中</w:t>
            </w:r>
            <w:r>
              <w:rPr/>
              <w:t xml:space="preserve">  </w:t>
            </w:r>
            <w:r>
              <w:rPr/>
              <w:t>型</w:t>
            </w:r>
          </w:p>
        </w:tc>
        <w:tc>
          <w:tcPr>
            <w:tcW w:w="834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4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994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4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7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319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38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2403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1020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1125" w:hRule="atLeast"/>
        </w:trPr>
        <w:tc>
          <w:tcPr>
            <w:tcW w:w="524" w:type="dxa"/>
            <w:vAlign w:val="top"/>
          </w:tcPr>
          <w:p>
            <w:pPr>
              <w:spacing w:line="458" w:lineRule="auto"/>
              <w:rPr>
                <w:rFonts w:ascii="Arial"/>
                <w:sz w:val="21"/>
              </w:rPr>
            </w:pPr>
            <w:r/>
          </w:p>
          <w:p>
            <w:pPr>
              <w:ind w:left="162"/>
              <w:spacing w:before="8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D</w:t>
            </w:r>
          </w:p>
        </w:tc>
        <w:tc>
          <w:tcPr>
            <w:tcW w:w="839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23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12"/>
              <w:spacing w:before="126" w:line="208" w:lineRule="auto"/>
              <w:rPr/>
            </w:pPr>
            <w:r>
              <w:rPr>
                <w:spacing w:val="-1"/>
              </w:rPr>
              <w:t>小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3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8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99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07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2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31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2403" w:type="dxa"/>
            <w:vAlign w:val="top"/>
          </w:tcPr>
          <w:p>
            <w:pPr>
              <w:ind w:left="180"/>
              <w:spacing w:before="255" w:line="19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</w:rPr>
              <w:t>100-100*10%-100</w:t>
            </w:r>
          </w:p>
          <w:p>
            <w:pPr>
              <w:ind w:left="671"/>
              <w:spacing w:before="207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*20%=70</w:t>
            </w:r>
          </w:p>
        </w:tc>
      </w:tr>
      <w:tr>
        <w:trPr>
          <w:trHeight w:val="1124" w:hRule="atLeast"/>
        </w:trPr>
        <w:tc>
          <w:tcPr>
            <w:tcW w:w="524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  <w:r/>
          </w:p>
          <w:p>
            <w:pPr>
              <w:ind w:left="178"/>
              <w:spacing w:before="80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E</w:t>
            </w:r>
          </w:p>
        </w:tc>
        <w:tc>
          <w:tcPr>
            <w:tcW w:w="839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23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12"/>
              <w:spacing w:before="126" w:line="208" w:lineRule="auto"/>
              <w:rPr/>
            </w:pPr>
            <w:r>
              <w:rPr>
                <w:spacing w:val="-1"/>
              </w:rPr>
              <w:t>小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34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8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994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4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2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319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2403" w:type="dxa"/>
            <w:vAlign w:val="top"/>
          </w:tcPr>
          <w:p>
            <w:pPr>
              <w:ind w:left="180"/>
              <w:spacing w:before="255" w:line="19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</w:rPr>
              <w:t>100-100*10%-100</w:t>
            </w:r>
          </w:p>
          <w:p>
            <w:pPr>
              <w:ind w:left="671"/>
              <w:spacing w:before="207" w:line="377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*20%=70</w:t>
            </w:r>
          </w:p>
        </w:tc>
      </w:tr>
      <w:tr>
        <w:trPr>
          <w:trHeight w:val="1129" w:hRule="atLeast"/>
        </w:trPr>
        <w:tc>
          <w:tcPr>
            <w:tcW w:w="524" w:type="dxa"/>
            <w:vAlign w:val="top"/>
          </w:tcPr>
          <w:p>
            <w:pPr>
              <w:spacing w:line="460" w:lineRule="auto"/>
              <w:rPr>
                <w:rFonts w:ascii="Arial"/>
                <w:sz w:val="21"/>
              </w:rPr>
            </w:pPr>
            <w:r/>
          </w:p>
          <w:p>
            <w:pPr>
              <w:ind w:left="186"/>
              <w:spacing w:before="8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F</w:t>
            </w:r>
          </w:p>
        </w:tc>
        <w:tc>
          <w:tcPr>
            <w:tcW w:w="839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238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534" w:type="dxa"/>
            <w:vAlign w:val="top"/>
            <w:textDirection w:val="tbRlV"/>
          </w:tcPr>
          <w:p>
            <w:pPr>
              <w:pStyle w:val="TableText"/>
              <w:ind w:left="214"/>
              <w:spacing w:before="126" w:line="211" w:lineRule="auto"/>
              <w:rPr/>
            </w:pPr>
            <w:r>
              <w:rPr>
                <w:spacing w:val="-1"/>
              </w:rPr>
              <w:t>微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3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8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99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4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7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31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38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2403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ind w:left="219"/>
              <w:spacing w:before="80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100-100*10%=90</w:t>
            </w:r>
          </w:p>
        </w:tc>
      </w:tr>
    </w:tbl>
    <w:p>
      <w:pPr>
        <w:pStyle w:val="BodyText"/>
        <w:ind w:left="125" w:right="115" w:firstLine="647"/>
        <w:spacing w:before="177" w:line="333" w:lineRule="auto"/>
        <w:jc w:val="both"/>
        <w:rPr/>
      </w:pPr>
      <w:r>
        <w:rPr>
          <w:rFonts w:ascii="SimHei" w:hAnsi="SimHei" w:eastAsia="SimHei" w:cs="SimHei"/>
          <w:spacing w:val="8"/>
        </w:rPr>
        <w:t>三、服务类项目涉及单一产品采购。</w:t>
      </w:r>
      <w:r>
        <w:rPr>
          <w:spacing w:val="8"/>
        </w:rPr>
        <w:t>政府采购项目非专</w:t>
      </w:r>
      <w:r>
        <w:rPr>
          <w:spacing w:val="9"/>
        </w:rPr>
        <w:t>门面向中小企业采购，供应商提供产品既有本国产</w:t>
      </w:r>
      <w:r>
        <w:rPr>
          <w:spacing w:val="8"/>
        </w:rPr>
        <w:t>品又有非</w:t>
      </w:r>
      <w:r>
        <w:rPr>
          <w:spacing w:val="7"/>
        </w:rPr>
        <w:t>本国产品参与竞争的。</w:t>
      </w:r>
    </w:p>
    <w:p>
      <w:pPr>
        <w:pStyle w:val="BodyText"/>
        <w:ind w:left="778"/>
        <w:spacing w:before="2" w:line="221" w:lineRule="auto"/>
        <w:rPr/>
      </w:pPr>
      <w:r>
        <w:rPr>
          <w:b/>
          <w:bCs/>
          <w:spacing w:val="10"/>
        </w:rPr>
        <w:t>情形十二</w:t>
      </w:r>
      <w:r>
        <w:rPr>
          <w:b/>
          <w:bCs/>
          <w:spacing w:val="-79"/>
          <w:w w:val="90"/>
        </w:rPr>
        <w:t>：（</w:t>
      </w:r>
      <w:r>
        <w:rPr>
          <w:b/>
          <w:bCs/>
          <w:spacing w:val="10"/>
        </w:rPr>
        <w:t>单一产品）既有本国产品又有非本国产品</w:t>
      </w:r>
    </w:p>
    <w:p>
      <w:pPr>
        <w:spacing w:line="122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49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30"/>
        <w:gridCol w:w="748"/>
        <w:gridCol w:w="843"/>
        <w:gridCol w:w="540"/>
        <w:gridCol w:w="876"/>
        <w:gridCol w:w="1087"/>
        <w:gridCol w:w="1334"/>
        <w:gridCol w:w="2540"/>
      </w:tblGrid>
      <w:tr>
        <w:trPr>
          <w:trHeight w:val="3367" w:hRule="atLeast"/>
        </w:trPr>
        <w:tc>
          <w:tcPr>
            <w:tcW w:w="530" w:type="dxa"/>
            <w:vAlign w:val="top"/>
            <w:textDirection w:val="tbRlV"/>
          </w:tcPr>
          <w:p>
            <w:pPr>
              <w:pStyle w:val="TableText"/>
              <w:ind w:left="1053"/>
              <w:spacing w:before="122" w:line="211" w:lineRule="auto"/>
              <w:rPr/>
            </w:pPr>
            <w:r>
              <w:rPr/>
              <w:t>供</w:t>
            </w:r>
            <w:r>
              <w:rPr>
                <w:spacing w:val="139"/>
              </w:rPr>
              <w:t xml:space="preserve"> </w:t>
            </w:r>
            <w:r>
              <w:rPr/>
              <w:t>应</w:t>
            </w:r>
            <w:r>
              <w:rPr/>
              <w:t xml:space="preserve">  </w:t>
            </w:r>
            <w:r>
              <w:rPr/>
              <w:t>商</w:t>
            </w:r>
          </w:p>
        </w:tc>
        <w:tc>
          <w:tcPr>
            <w:tcW w:w="748" w:type="dxa"/>
            <w:vAlign w:val="top"/>
          </w:tcPr>
          <w:p>
            <w:pPr>
              <w:pStyle w:val="TableText"/>
              <w:ind w:left="260"/>
              <w:spacing w:before="212" w:line="221" w:lineRule="auto"/>
              <w:rPr/>
            </w:pPr>
            <w:r>
              <w:rPr/>
              <w:t>总</w:t>
            </w:r>
          </w:p>
          <w:p>
            <w:pPr>
              <w:pStyle w:val="TableText"/>
              <w:ind w:left="250"/>
              <w:spacing w:before="224" w:line="218" w:lineRule="auto"/>
              <w:rPr/>
            </w:pPr>
            <w:r>
              <w:rPr/>
              <w:t>报</w:t>
            </w:r>
          </w:p>
          <w:p>
            <w:pPr>
              <w:pStyle w:val="TableText"/>
              <w:ind w:left="124" w:right="78" w:firstLine="117"/>
              <w:spacing w:before="233" w:line="333" w:lineRule="auto"/>
              <w:tabs>
                <w:tab w:val="left" w:pos="440"/>
              </w:tabs>
              <w:jc w:val="both"/>
              <w:rPr/>
            </w:pPr>
            <w:r>
              <w:rPr>
                <w:spacing w:val="-10"/>
              </w:rPr>
              <w:t>价</w:t>
            </w:r>
            <w:r>
              <w:rPr/>
              <w:tab/>
            </w:r>
            <w:r>
              <w:rPr>
                <w:spacing w:val="-15"/>
                <w:w w:val="55"/>
              </w:rPr>
              <w:t>(</w:t>
            </w:r>
            <w:r>
              <w:rPr>
                <w:spacing w:val="40"/>
                <w:w w:val="124"/>
              </w:rPr>
              <w:t>万</w:t>
            </w:r>
            <w:r>
              <w:rPr>
                <w:spacing w:val="-10"/>
              </w:rPr>
              <w:t>元）</w:t>
            </w:r>
          </w:p>
        </w:tc>
        <w:tc>
          <w:tcPr>
            <w:tcW w:w="843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8" w:right="138" w:firstLine="24"/>
              <w:spacing w:before="91" w:line="371" w:lineRule="auto"/>
              <w:jc w:val="both"/>
              <w:rPr/>
            </w:pPr>
            <w:r>
              <w:rPr>
                <w:spacing w:val="-12"/>
              </w:rPr>
              <w:t>货物</w:t>
            </w:r>
            <w:r>
              <w:rPr/>
              <w:t>报价</w:t>
            </w:r>
            <w:r>
              <w:rPr>
                <w:spacing w:val="-32"/>
              </w:rPr>
              <w:t>（</w:t>
            </w:r>
            <w:r>
              <w:rPr>
                <w:spacing w:val="-76"/>
              </w:rPr>
              <w:t xml:space="preserve"> </w:t>
            </w:r>
            <w:r>
              <w:rPr>
                <w:spacing w:val="-32"/>
              </w:rPr>
              <w:t>万</w:t>
            </w:r>
            <w:r>
              <w:rPr/>
              <w:t>元）</w:t>
            </w:r>
          </w:p>
        </w:tc>
        <w:tc>
          <w:tcPr>
            <w:tcW w:w="540" w:type="dxa"/>
            <w:vAlign w:val="top"/>
            <w:textDirection w:val="tbRlV"/>
          </w:tcPr>
          <w:p>
            <w:pPr>
              <w:pStyle w:val="TableText"/>
              <w:ind w:left="772"/>
              <w:spacing w:before="128" w:line="208" w:lineRule="auto"/>
              <w:rPr/>
            </w:pPr>
            <w:r>
              <w:rPr/>
              <w:t>企</w:t>
            </w:r>
            <w:r>
              <w:rPr/>
              <w:t xml:space="preserve">  </w:t>
            </w:r>
            <w:r>
              <w:rPr/>
              <w:t>业</w:t>
            </w:r>
            <w:r>
              <w:rPr/>
              <w:t xml:space="preserve">  </w:t>
            </w:r>
            <w:r>
              <w:rPr/>
              <w:t>类</w:t>
            </w:r>
            <w:r>
              <w:rPr/>
              <w:t xml:space="preserve">  </w:t>
            </w:r>
            <w:r>
              <w:rPr/>
              <w:t>型</w:t>
            </w:r>
          </w:p>
        </w:tc>
        <w:tc>
          <w:tcPr>
            <w:tcW w:w="876" w:type="dxa"/>
            <w:vAlign w:val="top"/>
          </w:tcPr>
          <w:p>
            <w:pPr>
              <w:spacing w:line="4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7"/>
              <w:spacing w:before="91" w:line="219" w:lineRule="auto"/>
              <w:rPr/>
            </w:pPr>
            <w:r>
              <w:rPr>
                <w:spacing w:val="-6"/>
              </w:rPr>
              <w:t>小微</w:t>
            </w:r>
          </w:p>
          <w:p>
            <w:pPr>
              <w:pStyle w:val="TableText"/>
              <w:ind w:left="167"/>
              <w:spacing w:before="226" w:line="227" w:lineRule="auto"/>
              <w:rPr/>
            </w:pPr>
            <w:r>
              <w:rPr>
                <w:spacing w:val="-6"/>
              </w:rPr>
              <w:t>企业</w:t>
            </w:r>
          </w:p>
          <w:p>
            <w:pPr>
              <w:ind w:left="210"/>
              <w:spacing w:before="26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10%</w:t>
            </w:r>
          </w:p>
          <w:p>
            <w:pPr>
              <w:pStyle w:val="TableText"/>
              <w:ind w:left="164"/>
              <w:spacing w:before="260" w:line="218" w:lineRule="auto"/>
              <w:rPr/>
            </w:pPr>
            <w:r>
              <w:rPr>
                <w:spacing w:val="-5"/>
              </w:rPr>
              <w:t>价格</w:t>
            </w:r>
          </w:p>
          <w:p>
            <w:pPr>
              <w:pStyle w:val="TableText"/>
              <w:ind w:left="167"/>
              <w:spacing w:before="229" w:line="216" w:lineRule="auto"/>
              <w:rPr/>
            </w:pPr>
            <w:r>
              <w:rPr>
                <w:spacing w:val="-6"/>
              </w:rPr>
              <w:t>折扣</w:t>
            </w:r>
          </w:p>
        </w:tc>
        <w:tc>
          <w:tcPr>
            <w:tcW w:w="1087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0" w:right="121" w:hanging="4"/>
              <w:spacing w:before="91" w:line="371" w:lineRule="auto"/>
              <w:jc w:val="both"/>
              <w:rPr/>
            </w:pPr>
            <w:r>
              <w:rPr>
                <w:spacing w:val="-3"/>
              </w:rPr>
              <w:t>是否全</w:t>
            </w:r>
            <w:r>
              <w:rPr>
                <w:spacing w:val="-4"/>
              </w:rPr>
              <w:t>部为本</w:t>
            </w:r>
            <w:r>
              <w:rPr>
                <w:spacing w:val="-4"/>
              </w:rPr>
              <w:t>国产品</w:t>
            </w:r>
          </w:p>
        </w:tc>
        <w:tc>
          <w:tcPr>
            <w:tcW w:w="1334" w:type="dxa"/>
            <w:vAlign w:val="top"/>
          </w:tcPr>
          <w:p>
            <w:pPr>
              <w:spacing w:line="4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1"/>
              <w:spacing w:before="91" w:line="219" w:lineRule="auto"/>
              <w:rPr/>
            </w:pPr>
            <w:r>
              <w:rPr>
                <w:spacing w:val="-2"/>
              </w:rPr>
              <w:t>是否享</w:t>
            </w:r>
          </w:p>
          <w:p>
            <w:pPr>
              <w:pStyle w:val="TableText"/>
              <w:ind w:left="268"/>
              <w:spacing w:before="226" w:line="218" w:lineRule="auto"/>
              <w:rPr/>
            </w:pPr>
            <w:r>
              <w:rPr>
                <w:spacing w:val="-8"/>
              </w:rPr>
              <w:t>受本国</w:t>
            </w:r>
          </w:p>
          <w:p>
            <w:pPr>
              <w:pStyle w:val="TableText"/>
              <w:ind w:left="117"/>
              <w:spacing w:before="229" w:line="219" w:lineRule="auto"/>
              <w:rPr>
                <w:rFonts w:ascii="Times New Roman" w:hAnsi="Times New Roman" w:eastAsia="Times New Roman" w:cs="Times New Roman"/>
              </w:rPr>
            </w:pPr>
            <w:r>
              <w:rPr>
                <w:spacing w:val="7"/>
              </w:rPr>
              <w:t>产品</w:t>
            </w:r>
            <w:r>
              <w:rPr>
                <w:rFonts w:ascii="Times New Roman" w:hAnsi="Times New Roman" w:eastAsia="Times New Roman" w:cs="Times New Roman"/>
                <w:spacing w:val="7"/>
              </w:rPr>
              <w:t>20%</w:t>
            </w:r>
          </w:p>
          <w:p>
            <w:pPr>
              <w:pStyle w:val="TableText"/>
              <w:ind w:left="280"/>
              <w:spacing w:before="228" w:line="218" w:lineRule="auto"/>
              <w:rPr/>
            </w:pPr>
            <w:r>
              <w:rPr>
                <w:spacing w:val="-12"/>
              </w:rPr>
              <w:t>的价格</w:t>
            </w:r>
          </w:p>
          <w:p>
            <w:pPr>
              <w:pStyle w:val="TableText"/>
              <w:ind w:left="397"/>
              <w:spacing w:before="229" w:line="216" w:lineRule="auto"/>
              <w:rPr/>
            </w:pPr>
            <w:r>
              <w:rPr>
                <w:spacing w:val="-6"/>
              </w:rPr>
              <w:t>折扣</w:t>
            </w:r>
          </w:p>
        </w:tc>
        <w:tc>
          <w:tcPr>
            <w:tcW w:w="2540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5"/>
              <w:spacing w:before="91" w:line="218" w:lineRule="auto"/>
              <w:rPr/>
            </w:pPr>
            <w:r>
              <w:rPr>
                <w:spacing w:val="-10"/>
              </w:rPr>
              <w:t>最终报价（</w:t>
            </w:r>
            <w:r>
              <w:rPr>
                <w:spacing w:val="-78"/>
              </w:rPr>
              <w:t xml:space="preserve"> </w:t>
            </w:r>
            <w:r>
              <w:rPr>
                <w:spacing w:val="-10"/>
              </w:rPr>
              <w:t>万元）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1687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49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30"/>
        <w:gridCol w:w="748"/>
        <w:gridCol w:w="843"/>
        <w:gridCol w:w="540"/>
        <w:gridCol w:w="876"/>
        <w:gridCol w:w="1087"/>
        <w:gridCol w:w="1334"/>
        <w:gridCol w:w="2540"/>
      </w:tblGrid>
      <w:tr>
        <w:trPr>
          <w:trHeight w:val="1128" w:hRule="atLeast"/>
        </w:trPr>
        <w:tc>
          <w:tcPr>
            <w:tcW w:w="530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162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748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191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43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282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40" w:type="dxa"/>
            <w:vAlign w:val="top"/>
            <w:textDirection w:val="tbRlV"/>
          </w:tcPr>
          <w:p>
            <w:pPr>
              <w:pStyle w:val="TableText"/>
              <w:ind w:left="214"/>
              <w:spacing w:before="128" w:line="201" w:lineRule="auto"/>
              <w:rPr/>
            </w:pPr>
            <w:r>
              <w:rPr>
                <w:spacing w:val="-1"/>
              </w:rPr>
              <w:t>大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76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87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7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33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30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2540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ind w:left="357"/>
              <w:spacing w:before="80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100-20*20%=96</w:t>
            </w:r>
          </w:p>
        </w:tc>
      </w:tr>
      <w:tr>
        <w:trPr>
          <w:trHeight w:val="1124" w:hRule="atLeast"/>
        </w:trPr>
        <w:tc>
          <w:tcPr>
            <w:tcW w:w="530" w:type="dxa"/>
            <w:vAlign w:val="top"/>
          </w:tcPr>
          <w:p>
            <w:pPr>
              <w:spacing w:line="457" w:lineRule="auto"/>
              <w:rPr>
                <w:rFonts w:ascii="Arial"/>
                <w:sz w:val="21"/>
              </w:rPr>
            </w:pPr>
            <w:r/>
          </w:p>
          <w:p>
            <w:pPr>
              <w:ind w:left="172"/>
              <w:spacing w:before="8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748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  <w:r/>
          </w:p>
          <w:p>
            <w:pPr>
              <w:ind w:left="191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43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  <w:r/>
          </w:p>
          <w:p>
            <w:pPr>
              <w:ind w:left="282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40" w:type="dxa"/>
            <w:vAlign w:val="top"/>
            <w:textDirection w:val="tbRlV"/>
          </w:tcPr>
          <w:p>
            <w:pPr>
              <w:pStyle w:val="TableText"/>
              <w:ind w:left="211"/>
              <w:spacing w:before="129" w:line="199" w:lineRule="auto"/>
              <w:rPr/>
            </w:pPr>
            <w:r>
              <w:rPr>
                <w:spacing w:val="-1"/>
              </w:rPr>
              <w:t>中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76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87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334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45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2540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  <w:r/>
          </w:p>
          <w:p>
            <w:pPr>
              <w:ind w:left="1089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  <w:tr>
        <w:trPr>
          <w:trHeight w:val="1124" w:hRule="atLeast"/>
        </w:trPr>
        <w:tc>
          <w:tcPr>
            <w:tcW w:w="530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177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748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191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43" w:type="dxa"/>
            <w:vAlign w:val="top"/>
          </w:tcPr>
          <w:p>
            <w:pPr>
              <w:spacing w:line="455" w:lineRule="auto"/>
              <w:rPr>
                <w:rFonts w:ascii="Arial"/>
                <w:sz w:val="21"/>
              </w:rPr>
            </w:pPr>
            <w:r/>
          </w:p>
          <w:p>
            <w:pPr>
              <w:ind w:left="282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40" w:type="dxa"/>
            <w:vAlign w:val="top"/>
            <w:textDirection w:val="tbRlV"/>
          </w:tcPr>
          <w:p>
            <w:pPr>
              <w:pStyle w:val="TableText"/>
              <w:ind w:left="210"/>
              <w:spacing w:before="129" w:line="208" w:lineRule="auto"/>
              <w:rPr/>
            </w:pPr>
            <w:r>
              <w:rPr/>
              <w:t>小</w:t>
            </w:r>
            <w:r>
              <w:rPr/>
              <w:t xml:space="preserve">  </w:t>
            </w:r>
            <w:r>
              <w:rPr/>
              <w:t>型</w:t>
            </w:r>
          </w:p>
        </w:tc>
        <w:tc>
          <w:tcPr>
            <w:tcW w:w="876" w:type="dxa"/>
            <w:vAlign w:val="top"/>
          </w:tcPr>
          <w:p>
            <w:pPr>
              <w:spacing w:line="3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087" w:type="dxa"/>
            <w:vAlign w:val="top"/>
          </w:tcPr>
          <w:p>
            <w:pPr>
              <w:spacing w:line="3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7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334" w:type="dxa"/>
            <w:vAlign w:val="top"/>
          </w:tcPr>
          <w:p>
            <w:pPr>
              <w:spacing w:line="3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30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2540" w:type="dxa"/>
            <w:vAlign w:val="top"/>
          </w:tcPr>
          <w:p>
            <w:pPr>
              <w:ind w:left="872" w:right="147" w:hanging="692"/>
              <w:spacing w:before="252" w:line="321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</w:rPr>
              <w:t>100-100*10%-20*2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0%=86</w:t>
            </w:r>
          </w:p>
        </w:tc>
      </w:tr>
      <w:tr>
        <w:trPr>
          <w:trHeight w:val="1128" w:hRule="atLeast"/>
        </w:trPr>
        <w:tc>
          <w:tcPr>
            <w:tcW w:w="530" w:type="dxa"/>
            <w:vAlign w:val="top"/>
          </w:tcPr>
          <w:p>
            <w:pPr>
              <w:spacing w:line="460" w:lineRule="auto"/>
              <w:rPr>
                <w:rFonts w:ascii="Arial"/>
                <w:sz w:val="21"/>
              </w:rPr>
            </w:pPr>
            <w:r/>
          </w:p>
          <w:p>
            <w:pPr>
              <w:ind w:left="165"/>
              <w:spacing w:before="8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D</w:t>
            </w:r>
          </w:p>
        </w:tc>
        <w:tc>
          <w:tcPr>
            <w:tcW w:w="748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191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843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282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40" w:type="dxa"/>
            <w:vAlign w:val="top"/>
            <w:textDirection w:val="tbRlV"/>
          </w:tcPr>
          <w:p>
            <w:pPr>
              <w:pStyle w:val="TableText"/>
              <w:ind w:left="211"/>
              <w:spacing w:before="129" w:line="211" w:lineRule="auto"/>
              <w:rPr/>
            </w:pPr>
            <w:r>
              <w:rPr/>
              <w:t>微</w:t>
            </w:r>
            <w:r>
              <w:rPr/>
              <w:t xml:space="preserve">  </w:t>
            </w:r>
            <w:r>
              <w:rPr/>
              <w:t>型</w:t>
            </w:r>
          </w:p>
        </w:tc>
        <w:tc>
          <w:tcPr>
            <w:tcW w:w="876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087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33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45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2540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ind w:left="288"/>
              <w:spacing w:before="80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3"/>
                <w:position w:val="2"/>
              </w:rPr>
              <w:t>100-100*10%=90</w:t>
            </w:r>
          </w:p>
        </w:tc>
      </w:tr>
    </w:tbl>
    <w:p>
      <w:pPr>
        <w:pStyle w:val="BodyText"/>
        <w:ind w:left="125" w:right="159" w:firstLine="659"/>
        <w:spacing w:before="173" w:line="334" w:lineRule="auto"/>
        <w:jc w:val="both"/>
        <w:rPr/>
      </w:pPr>
      <w:r>
        <w:rPr>
          <w:rFonts w:ascii="SimHei" w:hAnsi="SimHei" w:eastAsia="SimHei" w:cs="SimHei"/>
          <w:spacing w:val="8"/>
        </w:rPr>
        <w:t>四、服务类项目涉及多种产品采购。</w:t>
      </w:r>
      <w:r>
        <w:rPr>
          <w:spacing w:val="8"/>
        </w:rPr>
        <w:t>政府采购项目</w:t>
      </w:r>
      <w:r>
        <w:rPr>
          <w:spacing w:val="7"/>
        </w:rPr>
        <w:t>非专</w:t>
      </w:r>
      <w:r>
        <w:rPr>
          <w:spacing w:val="9"/>
        </w:rPr>
        <w:t>门面向中小企业采购，供应商提供产品既有本国产</w:t>
      </w:r>
      <w:r>
        <w:rPr>
          <w:spacing w:val="8"/>
        </w:rPr>
        <w:t>品又有非</w:t>
      </w:r>
      <w:r>
        <w:rPr>
          <w:spacing w:val="7"/>
        </w:rPr>
        <w:t>本国产品参与竞争的。</w:t>
      </w:r>
    </w:p>
    <w:p>
      <w:pPr>
        <w:pStyle w:val="BodyText"/>
        <w:ind w:left="778"/>
        <w:spacing w:line="221" w:lineRule="auto"/>
        <w:rPr/>
      </w:pPr>
      <w:r>
        <w:rPr>
          <w:b/>
          <w:bCs/>
          <w:spacing w:val="10"/>
        </w:rPr>
        <w:t>情形十三</w:t>
      </w:r>
      <w:r>
        <w:rPr>
          <w:b/>
          <w:bCs/>
          <w:spacing w:val="-79"/>
          <w:w w:val="90"/>
        </w:rPr>
        <w:t>：（</w:t>
      </w:r>
      <w:r>
        <w:rPr>
          <w:b/>
          <w:bCs/>
          <w:spacing w:val="10"/>
        </w:rPr>
        <w:t>多种产品）既有本国产品又有非本国产品</w:t>
      </w:r>
    </w:p>
    <w:p>
      <w:pPr>
        <w:spacing w:line="135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7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9"/>
        <w:gridCol w:w="775"/>
        <w:gridCol w:w="775"/>
        <w:gridCol w:w="535"/>
        <w:gridCol w:w="875"/>
        <w:gridCol w:w="820"/>
        <w:gridCol w:w="1079"/>
        <w:gridCol w:w="1421"/>
        <w:gridCol w:w="1791"/>
      </w:tblGrid>
      <w:tr>
        <w:trPr>
          <w:trHeight w:val="3927" w:hRule="atLeast"/>
        </w:trPr>
        <w:tc>
          <w:tcPr>
            <w:tcW w:w="499" w:type="dxa"/>
            <w:vAlign w:val="top"/>
            <w:textDirection w:val="tbRlV"/>
          </w:tcPr>
          <w:p>
            <w:pPr>
              <w:pStyle w:val="TableText"/>
              <w:ind w:left="1332"/>
              <w:spacing w:before="105" w:line="211" w:lineRule="auto"/>
              <w:rPr/>
            </w:pPr>
            <w:r>
              <w:rPr/>
              <w:t>供</w:t>
            </w:r>
            <w:r>
              <w:rPr/>
              <w:t xml:space="preserve">  </w:t>
            </w:r>
            <w:r>
              <w:rPr/>
              <w:t>应</w:t>
            </w:r>
            <w:r>
              <w:rPr/>
              <w:t xml:space="preserve">  </w:t>
            </w:r>
            <w:r>
              <w:rPr/>
              <w:t>商</w:t>
            </w:r>
          </w:p>
        </w:tc>
        <w:tc>
          <w:tcPr>
            <w:tcW w:w="775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1"/>
              <w:spacing w:before="91" w:line="221" w:lineRule="auto"/>
              <w:rPr/>
            </w:pPr>
            <w:r>
              <w:rPr/>
              <w:t>总</w:t>
            </w:r>
          </w:p>
          <w:p>
            <w:pPr>
              <w:pStyle w:val="TableText"/>
              <w:ind w:left="262"/>
              <w:spacing w:before="226" w:line="218" w:lineRule="auto"/>
              <w:rPr/>
            </w:pPr>
            <w:r>
              <w:rPr/>
              <w:t>报</w:t>
            </w:r>
          </w:p>
          <w:p>
            <w:pPr>
              <w:pStyle w:val="TableText"/>
              <w:ind w:left="123" w:right="105" w:firstLine="129"/>
              <w:spacing w:before="228" w:line="371" w:lineRule="auto"/>
              <w:tabs>
                <w:tab w:val="left" w:pos="452"/>
              </w:tabs>
              <w:jc w:val="right"/>
              <w:rPr/>
            </w:pPr>
            <w:r>
              <w:rPr>
                <w:spacing w:val="-10"/>
              </w:rPr>
              <w:t>价</w:t>
            </w:r>
            <w:r>
              <w:rPr/>
              <w:tab/>
            </w:r>
            <w:r>
              <w:rPr>
                <w:spacing w:val="-15"/>
                <w:w w:val="55"/>
              </w:rPr>
              <w:t>(</w:t>
            </w:r>
            <w:r>
              <w:rPr>
                <w:spacing w:val="49"/>
                <w:w w:val="125"/>
              </w:rPr>
              <w:t>万</w:t>
            </w:r>
            <w:r>
              <w:rPr>
                <w:spacing w:val="-10"/>
              </w:rPr>
              <w:t>元）</w:t>
            </w:r>
          </w:p>
        </w:tc>
        <w:tc>
          <w:tcPr>
            <w:tcW w:w="775" w:type="dxa"/>
            <w:vAlign w:val="top"/>
          </w:tcPr>
          <w:p>
            <w:pPr>
              <w:pStyle w:val="TableText"/>
              <w:ind w:left="267"/>
              <w:spacing w:before="214" w:line="219" w:lineRule="auto"/>
              <w:rPr/>
            </w:pPr>
            <w:r>
              <w:rPr/>
              <w:t>货</w:t>
            </w:r>
          </w:p>
          <w:p>
            <w:pPr>
              <w:pStyle w:val="TableText"/>
              <w:ind w:left="262"/>
              <w:spacing w:before="227" w:line="216" w:lineRule="auto"/>
              <w:rPr/>
            </w:pPr>
            <w:r>
              <w:rPr/>
              <w:t>物</w:t>
            </w:r>
          </w:p>
          <w:p>
            <w:pPr>
              <w:pStyle w:val="TableText"/>
              <w:ind w:left="262"/>
              <w:spacing w:before="230" w:line="218" w:lineRule="auto"/>
              <w:rPr/>
            </w:pPr>
            <w:r>
              <w:rPr/>
              <w:t>报</w:t>
            </w:r>
          </w:p>
          <w:p>
            <w:pPr>
              <w:pStyle w:val="TableText"/>
              <w:ind w:left="124" w:right="105" w:firstLine="129"/>
              <w:spacing w:before="233" w:line="333" w:lineRule="auto"/>
              <w:tabs>
                <w:tab w:val="left" w:pos="452"/>
              </w:tabs>
              <w:jc w:val="right"/>
              <w:rPr/>
            </w:pPr>
            <w:r>
              <w:rPr>
                <w:spacing w:val="-10"/>
              </w:rPr>
              <w:t>价</w:t>
            </w:r>
            <w:r>
              <w:rPr/>
              <w:tab/>
            </w:r>
            <w:r>
              <w:rPr>
                <w:spacing w:val="-15"/>
                <w:w w:val="55"/>
              </w:rPr>
              <w:t>(</w:t>
            </w:r>
            <w:r>
              <w:rPr>
                <w:spacing w:val="49"/>
                <w:w w:val="125"/>
              </w:rPr>
              <w:t>万</w:t>
            </w:r>
            <w:r>
              <w:rPr>
                <w:spacing w:val="-10"/>
              </w:rPr>
              <w:t>元）</w:t>
            </w:r>
          </w:p>
        </w:tc>
        <w:tc>
          <w:tcPr>
            <w:tcW w:w="535" w:type="dxa"/>
            <w:vAlign w:val="top"/>
            <w:textDirection w:val="tbRlV"/>
          </w:tcPr>
          <w:p>
            <w:pPr>
              <w:pStyle w:val="TableText"/>
              <w:ind w:left="1054"/>
              <w:spacing w:before="125" w:line="208" w:lineRule="auto"/>
              <w:rPr/>
            </w:pPr>
            <w:r>
              <w:rPr/>
              <w:t>企</w:t>
            </w:r>
            <w:r>
              <w:rPr>
                <w:spacing w:val="139"/>
              </w:rPr>
              <w:t xml:space="preserve"> </w:t>
            </w:r>
            <w:r>
              <w:rPr/>
              <w:t>业</w:t>
            </w:r>
            <w:r>
              <w:rPr>
                <w:spacing w:val="140"/>
              </w:rPr>
              <w:t xml:space="preserve"> </w:t>
            </w:r>
            <w:r>
              <w:rPr/>
              <w:t>类</w:t>
            </w:r>
            <w:r>
              <w:rPr/>
              <w:t xml:space="preserve">  </w:t>
            </w:r>
            <w:r>
              <w:rPr/>
              <w:t>型</w:t>
            </w:r>
          </w:p>
        </w:tc>
        <w:tc>
          <w:tcPr>
            <w:tcW w:w="875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7" w:right="154"/>
              <w:spacing w:before="91" w:line="375" w:lineRule="auto"/>
              <w:rPr/>
            </w:pPr>
            <w:r>
              <w:rPr>
                <w:spacing w:val="-6"/>
              </w:rPr>
              <w:t>小微</w:t>
            </w:r>
            <w:r>
              <w:rPr>
                <w:spacing w:val="-7"/>
              </w:rPr>
              <w:t>企业</w:t>
            </w:r>
          </w:p>
          <w:p>
            <w:pPr>
              <w:ind w:left="208"/>
              <w:spacing w:before="2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10%</w:t>
            </w:r>
          </w:p>
          <w:p>
            <w:pPr>
              <w:pStyle w:val="TableText"/>
              <w:ind w:left="167" w:right="154" w:hanging="2"/>
              <w:spacing w:before="262" w:line="369" w:lineRule="auto"/>
              <w:rPr/>
            </w:pPr>
            <w:r>
              <w:rPr>
                <w:spacing w:val="-5"/>
              </w:rPr>
              <w:t>价格</w:t>
            </w:r>
            <w:r>
              <w:rPr>
                <w:spacing w:val="-6"/>
              </w:rPr>
              <w:t>折扣</w:t>
            </w:r>
          </w:p>
        </w:tc>
        <w:tc>
          <w:tcPr>
            <w:tcW w:w="820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2"/>
              <w:spacing w:before="91" w:line="220" w:lineRule="auto"/>
              <w:rPr/>
            </w:pPr>
            <w:r>
              <w:rPr>
                <w:spacing w:val="-3"/>
              </w:rPr>
              <w:t>是否</w:t>
            </w:r>
          </w:p>
          <w:p>
            <w:pPr>
              <w:pStyle w:val="TableText"/>
              <w:ind w:left="136"/>
              <w:spacing w:before="225" w:line="218" w:lineRule="auto"/>
              <w:rPr/>
            </w:pPr>
            <w:r>
              <w:rPr>
                <w:spacing w:val="-5"/>
              </w:rPr>
              <w:t>全部</w:t>
            </w:r>
          </w:p>
          <w:p>
            <w:pPr>
              <w:pStyle w:val="TableText"/>
              <w:ind w:left="146"/>
              <w:spacing w:before="230" w:line="218" w:lineRule="auto"/>
              <w:rPr/>
            </w:pPr>
            <w:r>
              <w:rPr>
                <w:spacing w:val="-9"/>
              </w:rPr>
              <w:t>为本</w:t>
            </w:r>
          </w:p>
          <w:p>
            <w:pPr>
              <w:pStyle w:val="TableText"/>
              <w:ind w:left="161"/>
              <w:spacing w:before="229" w:line="219" w:lineRule="auto"/>
              <w:rPr/>
            </w:pPr>
            <w:r>
              <w:rPr>
                <w:spacing w:val="-17"/>
              </w:rPr>
              <w:t>国产</w:t>
            </w:r>
          </w:p>
          <w:p>
            <w:pPr>
              <w:pStyle w:val="TableText"/>
              <w:ind w:left="311"/>
              <w:spacing w:before="226" w:line="231" w:lineRule="auto"/>
              <w:rPr/>
            </w:pPr>
            <w:r>
              <w:rPr/>
              <w:t>品</w:t>
            </w:r>
          </w:p>
        </w:tc>
        <w:tc>
          <w:tcPr>
            <w:tcW w:w="1079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4" w:right="116" w:hanging="6"/>
              <w:spacing w:before="91" w:line="373" w:lineRule="auto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spacing w:val="-4"/>
              </w:rPr>
              <w:t>本国产</w:t>
            </w:r>
            <w:r>
              <w:rPr>
                <w:spacing w:val="-6"/>
              </w:rPr>
              <w:t>品成本</w:t>
            </w:r>
            <w:r>
              <w:rPr>
                <w:spacing w:val="-6"/>
              </w:rPr>
              <w:t>之和占</w:t>
            </w:r>
            <w:r>
              <w:rPr>
                <w:spacing w:val="-6"/>
              </w:rPr>
              <w:t>比是否</w:t>
            </w:r>
            <w:r>
              <w:rPr>
                <w:rFonts w:ascii="SimSun" w:hAnsi="SimSun" w:eastAsia="SimSun" w:cs="SimSun"/>
                <w:spacing w:val="1"/>
              </w:rPr>
              <w:t>≥</w:t>
            </w:r>
            <w:r>
              <w:rPr>
                <w:rFonts w:ascii="Times New Roman" w:hAnsi="Times New Roman" w:eastAsia="Times New Roman" w:cs="Times New Roman"/>
                <w:spacing w:val="1"/>
              </w:rPr>
              <w:t>80%</w:t>
            </w:r>
          </w:p>
        </w:tc>
        <w:tc>
          <w:tcPr>
            <w:tcW w:w="1421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6"/>
              <w:spacing w:before="91" w:line="219" w:lineRule="auto"/>
              <w:rPr/>
            </w:pPr>
            <w:r>
              <w:rPr>
                <w:spacing w:val="-2"/>
              </w:rPr>
              <w:t>是否享受</w:t>
            </w:r>
          </w:p>
          <w:p>
            <w:pPr>
              <w:pStyle w:val="TableText"/>
              <w:ind w:left="160"/>
              <w:spacing w:before="226" w:line="218" w:lineRule="auto"/>
              <w:rPr/>
            </w:pPr>
            <w:r>
              <w:rPr>
                <w:spacing w:val="-3"/>
              </w:rPr>
              <w:t>本国产品</w:t>
            </w:r>
          </w:p>
          <w:p>
            <w:pPr>
              <w:pStyle w:val="TableText"/>
              <w:ind w:left="179"/>
              <w:spacing w:before="228" w:line="218" w:lineRule="auto"/>
              <w:rPr/>
            </w:pPr>
            <w:r>
              <w:rPr>
                <w:rFonts w:ascii="Times New Roman" w:hAnsi="Times New Roman" w:eastAsia="Times New Roman" w:cs="Times New Roman"/>
                <w:spacing w:val="-2"/>
              </w:rPr>
              <w:t>20%</w:t>
            </w:r>
            <w:r>
              <w:rPr>
                <w:spacing w:val="-2"/>
              </w:rPr>
              <w:t>的价</w:t>
            </w:r>
          </w:p>
          <w:p>
            <w:pPr>
              <w:pStyle w:val="TableText"/>
              <w:ind w:left="298"/>
              <w:spacing w:before="231" w:line="216" w:lineRule="auto"/>
              <w:rPr/>
            </w:pPr>
            <w:r>
              <w:rPr>
                <w:spacing w:val="-3"/>
              </w:rPr>
              <w:t>格折扣</w:t>
            </w:r>
          </w:p>
        </w:tc>
        <w:tc>
          <w:tcPr>
            <w:tcW w:w="1791" w:type="dxa"/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6"/>
              <w:spacing w:before="91" w:line="218" w:lineRule="auto"/>
              <w:rPr/>
            </w:pPr>
            <w:r>
              <w:rPr>
                <w:spacing w:val="-28"/>
              </w:rPr>
              <w:t>最终报价（</w:t>
            </w:r>
            <w:r>
              <w:rPr>
                <w:spacing w:val="-76"/>
              </w:rPr>
              <w:t xml:space="preserve"> </w:t>
            </w:r>
            <w:r>
              <w:rPr>
                <w:spacing w:val="-28"/>
              </w:rPr>
              <w:t>万</w:t>
            </w:r>
          </w:p>
          <w:p>
            <w:pPr>
              <w:pStyle w:val="TableText"/>
              <w:ind w:left="633"/>
              <w:spacing w:before="229" w:line="222" w:lineRule="auto"/>
              <w:rPr/>
            </w:pPr>
            <w:r>
              <w:rPr>
                <w:spacing w:val="8"/>
              </w:rPr>
              <w:t>元）</w:t>
            </w:r>
          </w:p>
        </w:tc>
      </w:tr>
      <w:tr>
        <w:trPr>
          <w:trHeight w:val="1124" w:hRule="atLeast"/>
        </w:trPr>
        <w:tc>
          <w:tcPr>
            <w:tcW w:w="499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  <w:r/>
          </w:p>
          <w:p>
            <w:pPr>
              <w:ind w:left="14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A</w:t>
            </w:r>
          </w:p>
        </w:tc>
        <w:tc>
          <w:tcPr>
            <w:tcW w:w="775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  <w:r/>
          </w:p>
          <w:p>
            <w:pPr>
              <w:ind w:left="205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75" w:type="dxa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  <w:r/>
          </w:p>
          <w:p>
            <w:pPr>
              <w:ind w:left="24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35" w:type="dxa"/>
            <w:vAlign w:val="top"/>
            <w:textDirection w:val="tbRlV"/>
          </w:tcPr>
          <w:p>
            <w:pPr>
              <w:pStyle w:val="TableText"/>
              <w:ind w:left="211"/>
              <w:spacing w:before="125" w:line="201" w:lineRule="auto"/>
              <w:rPr/>
            </w:pPr>
            <w:r>
              <w:rPr>
                <w:spacing w:val="-1"/>
              </w:rPr>
              <w:t>大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75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820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2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079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4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421" w:type="dxa"/>
            <w:vAlign w:val="top"/>
          </w:tcPr>
          <w:p>
            <w:pPr>
              <w:spacing w:line="3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76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791" w:type="dxa"/>
            <w:vAlign w:val="top"/>
          </w:tcPr>
          <w:p>
            <w:pPr>
              <w:ind w:left="677" w:right="168" w:hanging="476"/>
              <w:spacing w:before="252" w:line="321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4"/>
              </w:rPr>
              <w:t>100-20*20%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"/>
              </w:rPr>
              <w:t>=96</w:t>
            </w:r>
          </w:p>
        </w:tc>
      </w:tr>
      <w:tr>
        <w:trPr>
          <w:trHeight w:val="1124" w:hRule="atLeast"/>
        </w:trPr>
        <w:tc>
          <w:tcPr>
            <w:tcW w:w="499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  <w:r/>
          </w:p>
          <w:p>
            <w:pPr>
              <w:ind w:left="158"/>
              <w:spacing w:before="80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B</w:t>
            </w:r>
          </w:p>
        </w:tc>
        <w:tc>
          <w:tcPr>
            <w:tcW w:w="775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205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75" w:type="dxa"/>
            <w:vAlign w:val="top"/>
          </w:tcPr>
          <w:p>
            <w:pPr>
              <w:spacing w:line="454" w:lineRule="auto"/>
              <w:rPr>
                <w:rFonts w:ascii="Arial"/>
                <w:sz w:val="21"/>
              </w:rPr>
            </w:pPr>
            <w:r/>
          </w:p>
          <w:p>
            <w:pPr>
              <w:ind w:left="24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35" w:type="dxa"/>
            <w:vAlign w:val="top"/>
            <w:textDirection w:val="tbRlV"/>
          </w:tcPr>
          <w:p>
            <w:pPr>
              <w:pStyle w:val="TableText"/>
              <w:ind w:left="212"/>
              <w:spacing w:before="126" w:line="199" w:lineRule="auto"/>
              <w:rPr/>
            </w:pPr>
            <w:r>
              <w:rPr>
                <w:spacing w:val="-1"/>
              </w:rPr>
              <w:t>中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75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820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7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4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421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76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791" w:type="dxa"/>
            <w:vAlign w:val="top"/>
          </w:tcPr>
          <w:p>
            <w:pPr>
              <w:ind w:left="677" w:right="168" w:hanging="476"/>
              <w:spacing w:before="255" w:line="320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4"/>
              </w:rPr>
              <w:t>100-20*20%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"/>
              </w:rPr>
              <w:t>=96</w:t>
            </w:r>
          </w:p>
        </w:tc>
      </w:tr>
      <w:tr>
        <w:trPr>
          <w:trHeight w:val="567" w:hRule="atLeast"/>
        </w:trPr>
        <w:tc>
          <w:tcPr>
            <w:tcW w:w="499" w:type="dxa"/>
            <w:vAlign w:val="top"/>
          </w:tcPr>
          <w:p>
            <w:pPr>
              <w:ind w:left="163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C</w:t>
            </w:r>
          </w:p>
        </w:tc>
        <w:tc>
          <w:tcPr>
            <w:tcW w:w="775" w:type="dxa"/>
            <w:vAlign w:val="top"/>
          </w:tcPr>
          <w:p>
            <w:pPr>
              <w:ind w:left="20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75" w:type="dxa"/>
            <w:vAlign w:val="top"/>
          </w:tcPr>
          <w:p>
            <w:pPr>
              <w:ind w:left="248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35" w:type="dxa"/>
            <w:vAlign w:val="top"/>
          </w:tcPr>
          <w:p>
            <w:pPr>
              <w:pStyle w:val="TableText"/>
              <w:ind w:left="166"/>
              <w:spacing w:before="213" w:line="218" w:lineRule="auto"/>
              <w:rPr/>
            </w:pPr>
            <w:r>
              <w:rPr/>
              <w:t>中</w:t>
            </w:r>
          </w:p>
        </w:tc>
        <w:tc>
          <w:tcPr>
            <w:tcW w:w="875" w:type="dxa"/>
            <w:vAlign w:val="top"/>
          </w:tcPr>
          <w:p>
            <w:pPr>
              <w:pStyle w:val="TableText"/>
              <w:ind w:left="315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820" w:type="dxa"/>
            <w:vAlign w:val="top"/>
          </w:tcPr>
          <w:p>
            <w:pPr>
              <w:pStyle w:val="TableText"/>
              <w:ind w:left="287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pStyle w:val="TableText"/>
              <w:ind w:left="420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1421" w:type="dxa"/>
            <w:vAlign w:val="top"/>
          </w:tcPr>
          <w:p>
            <w:pPr>
              <w:pStyle w:val="TableText"/>
              <w:ind w:left="591"/>
              <w:spacing w:before="214" w:line="220" w:lineRule="auto"/>
              <w:rPr/>
            </w:pPr>
            <w:r>
              <w:rPr/>
              <w:t>否</w:t>
            </w:r>
          </w:p>
        </w:tc>
        <w:tc>
          <w:tcPr>
            <w:tcW w:w="1791" w:type="dxa"/>
            <w:vAlign w:val="top"/>
          </w:tcPr>
          <w:p>
            <w:pPr>
              <w:ind w:left="715"/>
              <w:spacing w:before="258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1643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57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9"/>
        <w:gridCol w:w="775"/>
        <w:gridCol w:w="775"/>
        <w:gridCol w:w="535"/>
        <w:gridCol w:w="875"/>
        <w:gridCol w:w="820"/>
        <w:gridCol w:w="1079"/>
        <w:gridCol w:w="1421"/>
        <w:gridCol w:w="1791"/>
      </w:tblGrid>
      <w:tr>
        <w:trPr>
          <w:trHeight w:val="569" w:hRule="atLeast"/>
        </w:trPr>
        <w:tc>
          <w:tcPr>
            <w:tcW w:w="4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35" w:type="dxa"/>
            <w:vAlign w:val="top"/>
          </w:tcPr>
          <w:p>
            <w:pPr>
              <w:pStyle w:val="TableText"/>
              <w:ind w:left="145"/>
              <w:spacing w:before="214" w:line="225" w:lineRule="auto"/>
              <w:rPr/>
            </w:pPr>
            <w:r>
              <w:rPr/>
              <w:t>型</w:t>
            </w:r>
          </w:p>
        </w:tc>
        <w:tc>
          <w:tcPr>
            <w:tcW w:w="87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683" w:hRule="atLeast"/>
        </w:trPr>
        <w:tc>
          <w:tcPr>
            <w:tcW w:w="499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ind w:left="150"/>
              <w:spacing w:before="80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D</w:t>
            </w:r>
          </w:p>
        </w:tc>
        <w:tc>
          <w:tcPr>
            <w:tcW w:w="77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ind w:left="205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7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ind w:left="248"/>
              <w:spacing w:before="80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35" w:type="dxa"/>
            <w:vAlign w:val="top"/>
            <w:textDirection w:val="tbRlV"/>
          </w:tcPr>
          <w:p>
            <w:pPr>
              <w:pStyle w:val="TableText"/>
              <w:ind w:left="489"/>
              <w:spacing w:before="126" w:line="208" w:lineRule="auto"/>
              <w:rPr/>
            </w:pPr>
            <w:r>
              <w:rPr>
                <w:spacing w:val="-1"/>
              </w:rPr>
              <w:t>小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75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820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2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079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4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421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76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791" w:type="dxa"/>
            <w:vAlign w:val="top"/>
          </w:tcPr>
          <w:p>
            <w:pPr>
              <w:ind w:left="249"/>
              <w:spacing w:before="251" w:line="19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4"/>
              </w:rPr>
              <w:t>100-100*10</w:t>
            </w:r>
          </w:p>
          <w:p>
            <w:pPr>
              <w:ind w:left="123"/>
              <w:spacing w:before="206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position w:val="2"/>
              </w:rPr>
              <w:t>%-20*20%=8</w:t>
            </w:r>
          </w:p>
          <w:p>
            <w:pPr>
              <w:ind w:left="833"/>
              <w:spacing w:before="282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6</w:t>
            </w:r>
          </w:p>
        </w:tc>
      </w:tr>
      <w:tr>
        <w:trPr>
          <w:trHeight w:val="1683" w:hRule="atLeast"/>
        </w:trPr>
        <w:tc>
          <w:tcPr>
            <w:tcW w:w="499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ind w:left="166"/>
              <w:spacing w:before="80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E</w:t>
            </w:r>
          </w:p>
        </w:tc>
        <w:tc>
          <w:tcPr>
            <w:tcW w:w="77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ind w:left="205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7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ind w:left="24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35" w:type="dxa"/>
            <w:vAlign w:val="top"/>
            <w:textDirection w:val="tbRlV"/>
          </w:tcPr>
          <w:p>
            <w:pPr>
              <w:pStyle w:val="TableText"/>
              <w:ind w:left="491"/>
              <w:spacing w:before="126" w:line="208" w:lineRule="auto"/>
              <w:rPr/>
            </w:pPr>
            <w:r>
              <w:rPr>
                <w:spacing w:val="-1"/>
              </w:rPr>
              <w:t>小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75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820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7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4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421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spacing w:line="33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76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1791" w:type="dxa"/>
            <w:vAlign w:val="top"/>
          </w:tcPr>
          <w:p>
            <w:pPr>
              <w:ind w:left="249"/>
              <w:spacing w:before="253" w:line="19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4"/>
              </w:rPr>
              <w:t>100-100*10</w:t>
            </w:r>
          </w:p>
          <w:p>
            <w:pPr>
              <w:ind w:left="123"/>
              <w:spacing w:before="206" w:line="378" w:lineRule="exac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position w:val="2"/>
              </w:rPr>
              <w:t>%-20*20%=8</w:t>
            </w:r>
          </w:p>
          <w:p>
            <w:pPr>
              <w:ind w:left="833"/>
              <w:spacing w:before="282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6</w:t>
            </w:r>
          </w:p>
        </w:tc>
      </w:tr>
      <w:tr>
        <w:trPr>
          <w:trHeight w:val="1129" w:hRule="atLeast"/>
        </w:trPr>
        <w:tc>
          <w:tcPr>
            <w:tcW w:w="499" w:type="dxa"/>
            <w:vAlign w:val="top"/>
          </w:tcPr>
          <w:p>
            <w:pPr>
              <w:spacing w:line="460" w:lineRule="auto"/>
              <w:rPr>
                <w:rFonts w:ascii="Arial"/>
                <w:sz w:val="21"/>
              </w:rPr>
            </w:pPr>
            <w:r/>
          </w:p>
          <w:p>
            <w:pPr>
              <w:ind w:left="172"/>
              <w:spacing w:before="81" w:line="186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F</w:t>
            </w:r>
          </w:p>
        </w:tc>
        <w:tc>
          <w:tcPr>
            <w:tcW w:w="775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205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11"/>
              </w:rPr>
              <w:t>100</w:t>
            </w:r>
          </w:p>
        </w:tc>
        <w:tc>
          <w:tcPr>
            <w:tcW w:w="775" w:type="dxa"/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  <w:r/>
          </w:p>
          <w:p>
            <w:pPr>
              <w:ind w:left="248"/>
              <w:spacing w:before="81" w:line="189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20</w:t>
            </w:r>
          </w:p>
        </w:tc>
        <w:tc>
          <w:tcPr>
            <w:tcW w:w="535" w:type="dxa"/>
            <w:vAlign w:val="top"/>
            <w:textDirection w:val="tbRlV"/>
          </w:tcPr>
          <w:p>
            <w:pPr>
              <w:pStyle w:val="TableText"/>
              <w:ind w:left="214"/>
              <w:spacing w:before="126" w:line="211" w:lineRule="auto"/>
              <w:rPr/>
            </w:pPr>
            <w:r>
              <w:rPr>
                <w:spacing w:val="-1"/>
              </w:rPr>
              <w:t>微</w:t>
            </w:r>
            <w:r>
              <w:rPr>
                <w:spacing w:val="140"/>
              </w:rPr>
              <w:t xml:space="preserve"> </w:t>
            </w:r>
            <w:r>
              <w:rPr>
                <w:spacing w:val="-1"/>
              </w:rPr>
              <w:t>型</w:t>
            </w:r>
          </w:p>
        </w:tc>
        <w:tc>
          <w:tcPr>
            <w:tcW w:w="875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"/>
              <w:spacing w:before="91" w:line="220" w:lineRule="auto"/>
              <w:rPr/>
            </w:pPr>
            <w:r>
              <w:rPr/>
              <w:t>是</w:t>
            </w:r>
          </w:p>
        </w:tc>
        <w:tc>
          <w:tcPr>
            <w:tcW w:w="820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7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079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0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421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91"/>
              <w:spacing w:before="91" w:line="220" w:lineRule="auto"/>
              <w:rPr/>
            </w:pPr>
            <w:r>
              <w:rPr/>
              <w:t>否</w:t>
            </w:r>
          </w:p>
        </w:tc>
        <w:tc>
          <w:tcPr>
            <w:tcW w:w="1791" w:type="dxa"/>
            <w:vAlign w:val="top"/>
          </w:tcPr>
          <w:p>
            <w:pPr>
              <w:ind w:left="566" w:right="214" w:hanging="317"/>
              <w:spacing w:before="255" w:line="322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4"/>
              </w:rPr>
              <w:t>100-100*10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spacing w:val="-2"/>
              </w:rPr>
              <w:t>%=90</w:t>
            </w:r>
          </w:p>
        </w:tc>
      </w:tr>
    </w:tbl>
    <w:p>
      <w:pPr>
        <w:rPr>
          <w:rFonts w:ascii="Arial"/>
          <w:sz w:val="21"/>
        </w:rPr>
      </w:pPr>
      <w:r/>
    </w:p>
    <w:sectPr>
      <w:pgSz w:w="11906" w:h="16839"/>
      <w:pgMar w:top="1431" w:right="1643" w:bottom="0" w:left="168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FangSong" w:hAnsi="FangSong" w:eastAsia="FangSong" w:cs="FangSong"/>
      <w:sz w:val="28"/>
      <w:szCs w:val="28"/>
      <w:lang w:val="en-US" w:eastAsia="en-US" w:bidi="ar-SA"/>
    </w:r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dcterms:created xsi:type="dcterms:W3CDTF">2026-01-28T14:28:36Z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2026-01-28T14:36:51</vt:filetime>
  </property>
</Properties>
</file>