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FE0F7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21" w:lineRule="atLeast"/>
        <w:ind w:right="90"/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银川市金凤区2025年良田中学食堂从业人员服务项目中标公示</w:t>
      </w:r>
    </w:p>
    <w:p w14:paraId="6CA03F6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宁夏领行鼎夏工程管理有限公司受银川市金凤区教育局的委托，对银川市金凤区2025年良田中学食堂从业人员服务项目进行公开招标 ,已于2025年08月29日完成评标工作，经评标委员会对所有投标人的投标文件详细评审，推荐出中标结果候选人。</w:t>
      </w:r>
    </w:p>
    <w:p w14:paraId="37B65E2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 xml:space="preserve">现将中标结果公示如下： </w:t>
      </w:r>
    </w:p>
    <w:p w14:paraId="41C13581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一、中标基本情况</w:t>
      </w:r>
    </w:p>
    <w:p w14:paraId="1C86637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1、项目名称：银川市金凤区2025年良田中学食堂从业人员服务项目</w:t>
      </w:r>
    </w:p>
    <w:p w14:paraId="5D2B36AF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122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中标单位：宁夏共享人力集团有限公司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ab/>
      </w:r>
    </w:p>
    <w:p w14:paraId="50EC1C07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122" w:firstLine="42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投标报价：1995012.00元</w:t>
      </w:r>
    </w:p>
    <w:p w14:paraId="2A481C94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122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合同履行期限：自合同签订之日起两年，合同一年一签。</w:t>
      </w:r>
    </w:p>
    <w:p w14:paraId="1442B5C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二、发布媒介：本次公告在《中国招标投标公共服务平台》、《中世e招电子交易平台》上发布。</w:t>
      </w:r>
    </w:p>
    <w:p w14:paraId="44739A0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三、联系方式：</w:t>
      </w:r>
    </w:p>
    <w:p w14:paraId="486F2B1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采购人名称：银川市金凤区教育局</w:t>
      </w:r>
    </w:p>
    <w:p w14:paraId="6A86A90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联系人：马英凯</w:t>
      </w:r>
    </w:p>
    <w:p w14:paraId="7A59A19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地址：宁夏银川市金凤区黄河东路721号</w:t>
      </w:r>
    </w:p>
    <w:p w14:paraId="3649F73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联系方式：0951-5671061</w:t>
      </w:r>
    </w:p>
    <w:p w14:paraId="17E05F3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招标代理机构： 宁夏领行鼎夏工程管理有限公司</w:t>
      </w:r>
    </w:p>
    <w:p w14:paraId="30CD722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>地址：银川市金凤区亲水南大街天山熙湖西门145号营业房</w:t>
      </w:r>
    </w:p>
    <w:p w14:paraId="0238E90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 xml:space="preserve">项目联系人：盛莉莹 </w:t>
      </w:r>
    </w:p>
    <w:p w14:paraId="5809EAD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91" w:leftChars="0" w:right="91" w:firstLine="42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  <w:t xml:space="preserve">联系电话：13259504461  </w:t>
      </w:r>
    </w:p>
    <w:p w14:paraId="51E8E232">
      <w:pPr>
        <w:pStyle w:val="2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7DD82C42">
      <w:pP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7BD3A362">
      <w:pPr>
        <w:pStyle w:val="2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3A888CC9">
      <w:pP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0D086B89">
      <w:pPr>
        <w:pStyle w:val="2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425E7CC7">
      <w:pPr>
        <w:rPr>
          <w:rFonts w:hint="eastAsia"/>
          <w:lang w:val="en-US" w:eastAsia="zh-CN"/>
        </w:rPr>
      </w:pPr>
    </w:p>
    <w:p w14:paraId="453C53F4">
      <w:pP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3D8ED08B">
      <w:pPr>
        <w:pStyle w:val="2"/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color="auto" w:fill="FFFFFF"/>
          <w:lang w:val="en-US" w:eastAsia="zh-CN" w:bidi="ar"/>
        </w:rPr>
      </w:pPr>
    </w:p>
    <w:p w14:paraId="3F0CC516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GY0NmU2OTkwOTdkYzc3Y2Y2OTlmZGFmZjE5ZGIifQ=="/>
  </w:docVars>
  <w:rsids>
    <w:rsidRoot w:val="00000000"/>
    <w:rsid w:val="03397C37"/>
    <w:rsid w:val="0A1B490E"/>
    <w:rsid w:val="1019185C"/>
    <w:rsid w:val="12521BD0"/>
    <w:rsid w:val="1300059B"/>
    <w:rsid w:val="182E774E"/>
    <w:rsid w:val="1B127480"/>
    <w:rsid w:val="1D914FAE"/>
    <w:rsid w:val="1E57073C"/>
    <w:rsid w:val="25AE5975"/>
    <w:rsid w:val="39276F80"/>
    <w:rsid w:val="39580B14"/>
    <w:rsid w:val="39A03BFE"/>
    <w:rsid w:val="428F285F"/>
    <w:rsid w:val="431A7482"/>
    <w:rsid w:val="48660318"/>
    <w:rsid w:val="4A9D3504"/>
    <w:rsid w:val="4DB80259"/>
    <w:rsid w:val="5CCE2908"/>
    <w:rsid w:val="5D2F5299"/>
    <w:rsid w:val="6123434C"/>
    <w:rsid w:val="61C5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heading 4"/>
    <w:basedOn w:val="1"/>
    <w:next w:val="1"/>
    <w:qFormat/>
    <w:uiPriority w:val="99"/>
    <w:pPr>
      <w:spacing w:before="71"/>
      <w:ind w:left="203"/>
      <w:outlineLvl w:val="3"/>
    </w:pPr>
    <w:rPr>
      <w:rFonts w:cs="Times New Roman"/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uiPriority w:val="0"/>
    <w:rPr>
      <w:color w:val="800080"/>
      <w:u w:val="none"/>
    </w:rPr>
  </w:style>
  <w:style w:type="character" w:styleId="13">
    <w:name w:val="HTML Definition"/>
    <w:basedOn w:val="11"/>
    <w:uiPriority w:val="0"/>
  </w:style>
  <w:style w:type="character" w:styleId="14">
    <w:name w:val="HTML Typewriter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11"/>
    <w:uiPriority w:val="0"/>
  </w:style>
  <w:style w:type="character" w:styleId="16">
    <w:name w:val="HTML Variable"/>
    <w:basedOn w:val="11"/>
    <w:uiPriority w:val="0"/>
  </w:style>
  <w:style w:type="character" w:styleId="17">
    <w:name w:val="Hyperlink"/>
    <w:basedOn w:val="11"/>
    <w:uiPriority w:val="0"/>
    <w:rPr>
      <w:color w:val="0000FF"/>
      <w:u w:val="none"/>
    </w:rPr>
  </w:style>
  <w:style w:type="character" w:styleId="18">
    <w:name w:val="HTML Code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11"/>
    <w:uiPriority w:val="0"/>
  </w:style>
  <w:style w:type="character" w:styleId="20">
    <w:name w:val="HTML Keyboard"/>
    <w:basedOn w:val="11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11"/>
    <w:uiPriority w:val="0"/>
    <w:rPr>
      <w:rFonts w:ascii="monospace" w:hAnsi="monospace" w:eastAsia="monospace" w:cs="monospace"/>
    </w:rPr>
  </w:style>
  <w:style w:type="paragraph" w:customStyle="1" w:styleId="22">
    <w:name w:val="列出段落"/>
    <w:basedOn w:val="1"/>
    <w:qFormat/>
    <w:uiPriority w:val="99"/>
    <w:pPr>
      <w:spacing w:before="170"/>
      <w:ind w:left="212" w:hanging="424"/>
    </w:pPr>
  </w:style>
  <w:style w:type="paragraph" w:customStyle="1" w:styleId="23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405</Characters>
  <Lines>0</Lines>
  <Paragraphs>0</Paragraphs>
  <TotalTime>0</TotalTime>
  <ScaleCrop>false</ScaleCrop>
  <LinksUpToDate>false</LinksUpToDate>
  <CharactersWithSpaces>412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2021-07-26T01:09:39Z</dcterms:created>
  <dc:creator>Administrator</dc:creator>
  <cp:lastModifiedBy>啦啦啦</cp:lastModifiedBy>
  <dcterms:modified xsi:type="dcterms:W3CDTF">2025-08-29T03:10:00Z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9D832F7EC74D4AA49AC233C5C69A9092_13</vt:lpwstr>
  </property>
  <property fmtid="{D5CDD505-2E9C-101B-9397-08002B2CF9AE}" pid="4" name="KSOTemplateDocerSaveRecord">
    <vt:lpwstr>eyJoZGlkIjoiY2M4OGY0NmU2OTkwOTdkYzc3Y2Y2OTlmZGFmZjE5ZGIiLCJ1c2VySWQiOiIzNDI1OTI4NjYifQ==</vt:lpwstr>
  </property>
</Properties>
</file>