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920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1"/>
        <w:gridCol w:w="3271"/>
        <w:gridCol w:w="1969"/>
        <w:gridCol w:w="2629"/>
      </w:tblGrid>
      <w:tr w14:paraId="59F718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9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BA1D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44"/>
                <w:szCs w:val="44"/>
                <w:lang w:val="en-US" w:eastAsia="zh-CN"/>
              </w:rPr>
              <w:t>获取招标文件回执</w:t>
            </w:r>
          </w:p>
        </w:tc>
      </w:tr>
      <w:tr w14:paraId="36593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D844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786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0B4D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color w:val="000000"/>
                <w:sz w:val="28"/>
                <w:szCs w:val="28"/>
                <w:lang w:eastAsia="zh-CN"/>
              </w:rPr>
              <w:t>银川职业技术学院能源化工专业群提升关键办学能力建设项目</w:t>
            </w:r>
          </w:p>
        </w:tc>
      </w:tr>
      <w:tr w14:paraId="6CDF6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6647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B8A9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highlight w:val="none"/>
                <w:lang w:eastAsia="zh-CN"/>
              </w:rPr>
              <w:t>DTJC2025(公)-013号</w:t>
            </w:r>
            <w:bookmarkStart w:id="4" w:name="_GoBack"/>
            <w:bookmarkEnd w:id="4"/>
          </w:p>
        </w:tc>
      </w:tr>
      <w:tr w14:paraId="29CCD9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4016B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供应商名称</w:t>
            </w:r>
          </w:p>
          <w:p w14:paraId="54880276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（加盖公章）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24F0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7915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52A53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联系人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01C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3CA3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F0B43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4DBFCF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4F4E4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地    址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0795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477C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统一信用代码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F768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7C6577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A077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6DEB2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  <w:tc>
          <w:tcPr>
            <w:tcW w:w="1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E6AE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获取时间</w:t>
            </w:r>
          </w:p>
        </w:tc>
        <w:tc>
          <w:tcPr>
            <w:tcW w:w="2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DB5EA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</w:p>
        </w:tc>
      </w:tr>
      <w:tr w14:paraId="62D8F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D205F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领取内容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D3D59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该项目电子版招标文件</w:t>
            </w:r>
          </w:p>
        </w:tc>
      </w:tr>
      <w:tr w14:paraId="6091A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6" w:hRule="atLeast"/>
        </w:trPr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F05F5">
            <w:pPr>
              <w:widowControl/>
              <w:jc w:val="center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8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F66F7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dtjc888@163.com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，我公司收到后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将在法定工作日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回复电子版招标文件</w:t>
            </w: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。</w:t>
            </w:r>
          </w:p>
          <w:p w14:paraId="33630034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(2)获取文件时间以我公司邮箱收到供应商邮件时间为准，超出规定时间、未填写完整或未按要求提供的均不予认可，未在规定时间内领取招标文件的供应商，投标均不予认可。</w:t>
            </w:r>
            <w:bookmarkStart w:id="0" w:name="_Toc19887"/>
            <w:bookmarkStart w:id="1" w:name="_Toc12729"/>
            <w:bookmarkStart w:id="2" w:name="_Toc9403"/>
            <w:bookmarkStart w:id="3" w:name="_Toc21322"/>
          </w:p>
          <w:p w14:paraId="5E2BE6BC">
            <w:pPr>
              <w:widowControl/>
              <w:jc w:val="left"/>
              <w:textAlignment w:val="center"/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</w:pPr>
            <w:r>
              <w:rPr>
                <w:rStyle w:val="12"/>
                <w:rFonts w:hint="eastAsia" w:ascii="仿宋" w:hAnsi="仿宋" w:eastAsia="仿宋" w:cs="仿宋"/>
                <w:b w:val="0"/>
                <w:bCs/>
                <w:spacing w:val="-6"/>
                <w:sz w:val="28"/>
                <w:szCs w:val="28"/>
                <w:lang w:val="en-US" w:eastAsia="zh-CN"/>
              </w:rPr>
              <w:t>(3)请各投标供应商及时关注中国政府采购网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1EC854BF">
      <w:pPr>
        <w:widowControl/>
        <w:jc w:val="both"/>
        <w:textAlignment w:val="center"/>
        <w:rPr>
          <w:rStyle w:val="12"/>
          <w:rFonts w:hint="default" w:cs="Times New Roman" w:asciiTheme="minorAscii" w:hAnsiTheme="minorAscii" w:eastAsiaTheme="minorEastAsia"/>
          <w:b w:val="0"/>
          <w:bCs/>
          <w:color w:val="auto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3884D36"/>
    <w:rsid w:val="049138C9"/>
    <w:rsid w:val="05420BDD"/>
    <w:rsid w:val="083824E6"/>
    <w:rsid w:val="0FD06291"/>
    <w:rsid w:val="134D7DBF"/>
    <w:rsid w:val="14592015"/>
    <w:rsid w:val="15B70A1A"/>
    <w:rsid w:val="16445111"/>
    <w:rsid w:val="1DB47B00"/>
    <w:rsid w:val="23AD6523"/>
    <w:rsid w:val="25797F3E"/>
    <w:rsid w:val="27CE67A4"/>
    <w:rsid w:val="2AFC30B3"/>
    <w:rsid w:val="2BFE2C19"/>
    <w:rsid w:val="2D2D064E"/>
    <w:rsid w:val="2E2E1324"/>
    <w:rsid w:val="30CC455B"/>
    <w:rsid w:val="33654EAF"/>
    <w:rsid w:val="33930D6E"/>
    <w:rsid w:val="3995213C"/>
    <w:rsid w:val="3CEB68C5"/>
    <w:rsid w:val="3E191EF4"/>
    <w:rsid w:val="3E4B088C"/>
    <w:rsid w:val="3ECA769A"/>
    <w:rsid w:val="40EC21B5"/>
    <w:rsid w:val="420A5DF0"/>
    <w:rsid w:val="420C6AF7"/>
    <w:rsid w:val="43CB617A"/>
    <w:rsid w:val="44620F1A"/>
    <w:rsid w:val="462D68A3"/>
    <w:rsid w:val="468B3AB1"/>
    <w:rsid w:val="471A1381"/>
    <w:rsid w:val="48D4613F"/>
    <w:rsid w:val="4F6F5206"/>
    <w:rsid w:val="50BC6EA7"/>
    <w:rsid w:val="50D14BB5"/>
    <w:rsid w:val="51225219"/>
    <w:rsid w:val="51DE48B8"/>
    <w:rsid w:val="578D5401"/>
    <w:rsid w:val="599E4BE5"/>
    <w:rsid w:val="5C3051D5"/>
    <w:rsid w:val="5DD21301"/>
    <w:rsid w:val="5E674915"/>
    <w:rsid w:val="61B10EBD"/>
    <w:rsid w:val="61E238A1"/>
    <w:rsid w:val="66A708E7"/>
    <w:rsid w:val="683D5DDE"/>
    <w:rsid w:val="6C833AC4"/>
    <w:rsid w:val="6F454152"/>
    <w:rsid w:val="71CA4897"/>
    <w:rsid w:val="725F31A9"/>
    <w:rsid w:val="72764597"/>
    <w:rsid w:val="752C5797"/>
    <w:rsid w:val="770D132F"/>
    <w:rsid w:val="7AD4087F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keepNext/>
      <w:keepLines/>
      <w:spacing w:before="100" w:beforeAutospacing="1" w:after="100" w:afterAutospacing="1"/>
      <w:outlineLvl w:val="0"/>
    </w:pPr>
    <w:rPr>
      <w:rFonts w:eastAsia="黑体"/>
      <w:b/>
      <w:bCs/>
      <w:kern w:val="44"/>
      <w:sz w:val="28"/>
      <w:szCs w:val="44"/>
    </w:rPr>
  </w:style>
  <w:style w:type="paragraph" w:styleId="5">
    <w:name w:val="heading 2"/>
    <w:basedOn w:val="1"/>
    <w:next w:val="6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widowControl/>
      <w:spacing w:line="276" w:lineRule="auto"/>
      <w:ind w:left="200" w:firstLine="420" w:firstLineChars="200"/>
    </w:pPr>
    <w:rPr>
      <w:sz w:val="32"/>
    </w:rPr>
  </w:style>
  <w:style w:type="paragraph" w:styleId="3">
    <w:name w:val="Body Text Indent"/>
    <w:basedOn w:val="1"/>
    <w:autoRedefine/>
    <w:qFormat/>
    <w:uiPriority w:val="0"/>
    <w:pPr>
      <w:ind w:firstLine="420" w:firstLineChars="200"/>
    </w:pPr>
  </w:style>
  <w:style w:type="paragraph" w:styleId="6">
    <w:name w:val="Normal Indent"/>
    <w:basedOn w:val="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7">
    <w:name w:val="Body Text"/>
    <w:basedOn w:val="1"/>
    <w:autoRedefine/>
    <w:qFormat/>
    <w:uiPriority w:val="0"/>
    <w:pPr>
      <w:spacing w:after="120"/>
    </w:pPr>
  </w:style>
  <w:style w:type="paragraph" w:styleId="8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Strong"/>
    <w:basedOn w:val="11"/>
    <w:autoRedefine/>
    <w:qFormat/>
    <w:uiPriority w:val="22"/>
    <w:rPr>
      <w:b/>
    </w:rPr>
  </w:style>
  <w:style w:type="paragraph" w:customStyle="1" w:styleId="13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4">
    <w:name w:val="font91"/>
    <w:basedOn w:val="11"/>
    <w:autoRedefine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5">
    <w:name w:val="font41"/>
    <w:basedOn w:val="11"/>
    <w:autoRedefine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6">
    <w:name w:val="font51"/>
    <w:basedOn w:val="11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7">
    <w:name w:val="font101"/>
    <w:basedOn w:val="11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8">
    <w:name w:val="font61"/>
    <w:basedOn w:val="11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9">
    <w:name w:val="font81"/>
    <w:basedOn w:val="11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71"/>
    <w:basedOn w:val="11"/>
    <w:autoRedefine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21">
    <w:name w:val="页眉 字符"/>
    <w:basedOn w:val="11"/>
    <w:link w:val="9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361</Characters>
  <Lines>3</Lines>
  <Paragraphs>1</Paragraphs>
  <TotalTime>0</TotalTime>
  <ScaleCrop>false</ScaleCrop>
  <LinksUpToDate>false</LinksUpToDate>
  <CharactersWithSpaces>365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2025-03-27T06:53:11Z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221A2078A35C49C5818A05DBFFA400AA_13</vt:lpwstr>
  </property>
  <property fmtid="{D5CDD505-2E9C-101B-9397-08002B2CF9AE}" pid="4" name="KSOTemplateDocerSaveRecord">
    <vt:lpwstr>eyJoZGlkIjoiYjY4YWRlNzZmYjRkMzkwNmEyYzg0ZGRkMTkwMWZiODEiLCJ1c2VySWQiOiIxMjUxMjU4MzUyIn0=</vt:lpwstr>
  </property>
</Properties>
</file>