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adjustRightInd w:val="0"/>
        <w:snapToGrid w:val="0"/>
        <w:spacing w:line="480" w:lineRule="exact"/>
        <w:ind w:firstLine="723" w:firstLineChars="200"/>
        <w:jc w:val="center"/>
        <w:outlineLvl w:val="1"/>
        <w:rPr>
          <w:rFonts w:hint="default" w:ascii="宋体" w:hAnsi="宋体" w:cs="宋体"/>
          <w:b/>
          <w:bCs w:val="0"/>
          <w:sz w:val="36"/>
          <w:szCs w:val="36"/>
          <w:lang w:val="en-US"/>
        </w:rPr>
      </w:pPr>
      <w:bookmarkStart w:id="0" w:name="_Toc11118"/>
      <w:r>
        <w:rPr>
          <w:rFonts w:hint="eastAsia" w:ascii="宋体" w:hAnsi="宋体" w:cs="宋体"/>
          <w:b/>
          <w:bCs w:val="0"/>
          <w:color w:val="000000"/>
          <w:sz w:val="36"/>
          <w:szCs w:val="36"/>
          <w:lang w:eastAsia="zh-CN"/>
        </w:rPr>
        <w:t>宁夏德润测绘科技有限公司2025年种植作物农药采购项目</w:t>
      </w:r>
      <w:r>
        <w:rPr>
          <w:rFonts w:hint="eastAsia" w:ascii="宋体" w:hAnsi="宋体" w:cs="宋体"/>
          <w:b/>
          <w:bCs w:val="0"/>
          <w:color w:val="000000"/>
          <w:sz w:val="36"/>
          <w:szCs w:val="36"/>
          <w:lang w:val="en-US" w:eastAsia="zh-CN"/>
        </w:rPr>
        <w:t>竞争性磋商公告</w:t>
      </w:r>
    </w:p>
    <w:p>
      <w:pPr>
        <w:keepNext/>
        <w:adjustRightInd w:val="0"/>
        <w:snapToGrid w:val="0"/>
        <w:spacing w:line="480" w:lineRule="exact"/>
        <w:ind w:firstLine="562" w:firstLineChars="200"/>
        <w:outlineLvl w:val="1"/>
        <w:rPr>
          <w:rFonts w:ascii="宋体" w:hAnsi="宋体" w:cs="宋体"/>
          <w:b/>
          <w:bCs/>
          <w:sz w:val="28"/>
          <w:szCs w:val="28"/>
        </w:rPr>
      </w:pPr>
      <w:r>
        <w:rPr>
          <w:rFonts w:hint="eastAsia" w:ascii="宋体" w:hAnsi="宋体" w:cs="宋体"/>
          <w:b/>
          <w:bCs/>
          <w:sz w:val="28"/>
          <w:szCs w:val="28"/>
        </w:rPr>
        <w:t>一、项目基本情况</w:t>
      </w:r>
      <w:bookmarkEnd w:id="0"/>
    </w:p>
    <w:p>
      <w:pPr>
        <w:adjustRightInd w:val="0"/>
        <w:snapToGrid w:val="0"/>
        <w:spacing w:line="48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1、项目名称：</w:t>
      </w:r>
      <w:r>
        <w:rPr>
          <w:rFonts w:hint="eastAsia" w:ascii="宋体" w:hAnsi="宋体" w:cs="宋体"/>
          <w:bCs/>
          <w:color w:val="000000"/>
          <w:sz w:val="28"/>
          <w:szCs w:val="28"/>
          <w:lang w:eastAsia="zh-CN"/>
        </w:rPr>
        <w:t>宁夏德润测绘科技有限公司2025年种植作物农药采购项目</w:t>
      </w:r>
      <w:r>
        <w:rPr>
          <w:rFonts w:hint="eastAsia" w:ascii="宋体" w:hAnsi="宋体" w:cs="宋体"/>
          <w:bCs/>
          <w:color w:val="000000"/>
          <w:sz w:val="28"/>
          <w:szCs w:val="28"/>
        </w:rPr>
        <w:t>；</w:t>
      </w:r>
    </w:p>
    <w:p>
      <w:pPr>
        <w:adjustRightInd w:val="0"/>
        <w:snapToGrid w:val="0"/>
        <w:spacing w:line="48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2、项目编号：</w:t>
      </w:r>
      <w:r>
        <w:rPr>
          <w:rFonts w:hint="eastAsia" w:ascii="宋体" w:hAnsi="宋体" w:cs="宋体"/>
          <w:bCs/>
          <w:color w:val="000000"/>
          <w:sz w:val="28"/>
          <w:szCs w:val="28"/>
          <w:highlight w:val="none"/>
          <w:lang w:val="en-US" w:eastAsia="zh-CN"/>
        </w:rPr>
        <w:t>NXYSDZC-2025-013</w:t>
      </w:r>
      <w:r>
        <w:rPr>
          <w:rFonts w:hint="eastAsia" w:ascii="宋体" w:hAnsi="宋体" w:cs="宋体"/>
          <w:bCs/>
          <w:color w:val="000000"/>
          <w:sz w:val="28"/>
          <w:szCs w:val="28"/>
        </w:rPr>
        <w:t>；</w:t>
      </w:r>
    </w:p>
    <w:p>
      <w:pPr>
        <w:adjustRightInd w:val="0"/>
        <w:snapToGrid w:val="0"/>
        <w:spacing w:line="480" w:lineRule="exact"/>
        <w:ind w:firstLine="560" w:firstLineChars="200"/>
        <w:rPr>
          <w:rFonts w:ascii="宋体" w:hAnsi="宋体" w:cs="宋体"/>
          <w:sz w:val="28"/>
          <w:szCs w:val="28"/>
        </w:rPr>
      </w:pPr>
      <w:r>
        <w:rPr>
          <w:rFonts w:hint="eastAsia" w:ascii="宋体" w:hAnsi="宋体" w:cs="宋体"/>
          <w:bCs/>
          <w:color w:val="000000"/>
          <w:sz w:val="28"/>
          <w:szCs w:val="28"/>
        </w:rPr>
        <w:t>3、采购方式：竞争性磋商；</w:t>
      </w:r>
    </w:p>
    <w:p>
      <w:pPr>
        <w:adjustRightInd w:val="0"/>
        <w:snapToGrid w:val="0"/>
        <w:spacing w:line="480" w:lineRule="exact"/>
        <w:ind w:firstLine="560" w:firstLineChars="200"/>
        <w:rPr>
          <w:rFonts w:hint="eastAsia" w:ascii="宋体" w:hAnsi="宋体" w:cs="宋体"/>
          <w:bCs/>
          <w:color w:val="000000"/>
          <w:sz w:val="28"/>
          <w:szCs w:val="28"/>
          <w:highlight w:val="none"/>
        </w:rPr>
      </w:pPr>
      <w:r>
        <w:rPr>
          <w:rFonts w:hint="eastAsia" w:ascii="宋体" w:hAnsi="宋体" w:cs="宋体"/>
          <w:bCs/>
          <w:color w:val="000000"/>
          <w:sz w:val="28"/>
          <w:szCs w:val="28"/>
          <w:highlight w:val="none"/>
        </w:rPr>
        <w:t>4、预算金额（元）：</w:t>
      </w:r>
      <w:r>
        <w:rPr>
          <w:rFonts w:hint="eastAsia" w:ascii="宋体" w:hAnsi="宋体" w:cs="宋体"/>
          <w:bCs/>
          <w:color w:val="000000"/>
          <w:sz w:val="28"/>
          <w:szCs w:val="28"/>
          <w:highlight w:val="none"/>
          <w:lang w:val="en-US" w:eastAsia="zh-CN"/>
        </w:rPr>
        <w:t>2000000.</w:t>
      </w:r>
      <w:r>
        <w:rPr>
          <w:rFonts w:hint="eastAsia" w:ascii="宋体" w:hAnsi="宋体" w:cs="宋体"/>
          <w:bCs/>
          <w:color w:val="000000"/>
          <w:sz w:val="28"/>
          <w:szCs w:val="28"/>
          <w:highlight w:val="none"/>
        </w:rPr>
        <w:t>00；</w:t>
      </w:r>
    </w:p>
    <w:p>
      <w:pPr>
        <w:adjustRightInd w:val="0"/>
        <w:snapToGrid w:val="0"/>
        <w:spacing w:line="480" w:lineRule="exact"/>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5、最高限价（如有）：</w:t>
      </w:r>
      <w:r>
        <w:rPr>
          <w:rFonts w:hint="eastAsia" w:ascii="宋体" w:hAnsi="宋体" w:cs="宋体"/>
          <w:bCs/>
          <w:color w:val="000000"/>
          <w:sz w:val="28"/>
          <w:szCs w:val="28"/>
          <w:highlight w:val="none"/>
          <w:lang w:val="en-US" w:eastAsia="zh-CN"/>
        </w:rPr>
        <w:t>2000000.0</w:t>
      </w:r>
      <w:bookmarkStart w:id="10" w:name="_GoBack"/>
      <w:bookmarkEnd w:id="10"/>
      <w:r>
        <w:rPr>
          <w:rFonts w:hint="eastAsia" w:ascii="宋体" w:hAnsi="宋体" w:cs="宋体"/>
          <w:bCs/>
          <w:color w:val="000000"/>
          <w:sz w:val="28"/>
          <w:szCs w:val="28"/>
          <w:highlight w:val="none"/>
          <w:lang w:val="en-US" w:eastAsia="zh-CN"/>
        </w:rPr>
        <w:t>0元。</w:t>
      </w:r>
    </w:p>
    <w:p>
      <w:pPr>
        <w:adjustRightInd w:val="0"/>
        <w:snapToGrid w:val="0"/>
        <w:spacing w:line="480" w:lineRule="exact"/>
        <w:ind w:firstLine="560" w:firstLineChars="200"/>
        <w:rPr>
          <w:rFonts w:hint="default" w:ascii="宋体" w:hAnsi="宋体" w:cs="宋体"/>
          <w:bCs/>
          <w:color w:val="000000"/>
          <w:sz w:val="28"/>
          <w:szCs w:val="28"/>
          <w:lang w:val="en-US" w:eastAsia="zh-CN"/>
        </w:rPr>
      </w:pPr>
      <w:r>
        <w:rPr>
          <w:rFonts w:hint="eastAsia" w:ascii="宋体" w:hAnsi="宋体" w:cs="宋体"/>
          <w:bCs/>
          <w:color w:val="000000"/>
          <w:sz w:val="28"/>
          <w:szCs w:val="28"/>
        </w:rPr>
        <w:t>6、采购需求：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929"/>
        <w:gridCol w:w="4995"/>
        <w:gridCol w:w="1134"/>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0" w:type="dxa"/>
            <w:vAlign w:val="center"/>
          </w:tcPr>
          <w:p>
            <w:pPr>
              <w:adjustRightInd w:val="0"/>
              <w:snapToGrid w:val="0"/>
              <w:spacing w:line="480" w:lineRule="exact"/>
              <w:jc w:val="center"/>
              <w:rPr>
                <w:rFonts w:ascii="宋体" w:hAnsi="宋体" w:cs="宋体"/>
                <w:bCs/>
                <w:color w:val="000000"/>
                <w:sz w:val="22"/>
                <w:szCs w:val="22"/>
              </w:rPr>
            </w:pPr>
            <w:r>
              <w:rPr>
                <w:rFonts w:hint="eastAsia" w:ascii="宋体" w:hAnsi="宋体" w:cs="宋体"/>
                <w:bCs/>
                <w:color w:val="000000"/>
                <w:sz w:val="22"/>
                <w:szCs w:val="22"/>
              </w:rPr>
              <w:t>序号</w:t>
            </w:r>
          </w:p>
        </w:tc>
        <w:tc>
          <w:tcPr>
            <w:tcW w:w="1929" w:type="dxa"/>
            <w:vAlign w:val="center"/>
          </w:tcPr>
          <w:p>
            <w:pPr>
              <w:adjustRightInd w:val="0"/>
              <w:snapToGrid w:val="0"/>
              <w:spacing w:line="480" w:lineRule="exact"/>
              <w:jc w:val="center"/>
              <w:rPr>
                <w:rFonts w:ascii="宋体" w:hAnsi="宋体" w:cs="宋体"/>
                <w:bCs/>
                <w:color w:val="000000"/>
                <w:sz w:val="22"/>
                <w:szCs w:val="22"/>
              </w:rPr>
            </w:pPr>
            <w:r>
              <w:rPr>
                <w:rFonts w:hint="eastAsia" w:ascii="宋体" w:hAnsi="宋体" w:cs="宋体"/>
                <w:bCs/>
                <w:color w:val="000000"/>
                <w:sz w:val="22"/>
                <w:szCs w:val="22"/>
              </w:rPr>
              <w:t>标的名称</w:t>
            </w:r>
          </w:p>
        </w:tc>
        <w:tc>
          <w:tcPr>
            <w:tcW w:w="4995" w:type="dxa"/>
            <w:vAlign w:val="center"/>
          </w:tcPr>
          <w:p>
            <w:pPr>
              <w:adjustRightInd w:val="0"/>
              <w:snapToGrid w:val="0"/>
              <w:spacing w:line="480" w:lineRule="exact"/>
              <w:jc w:val="center"/>
              <w:rPr>
                <w:rFonts w:ascii="宋体" w:hAnsi="宋体" w:cs="宋体"/>
                <w:bCs/>
                <w:color w:val="000000"/>
                <w:sz w:val="22"/>
                <w:szCs w:val="22"/>
              </w:rPr>
            </w:pPr>
            <w:r>
              <w:rPr>
                <w:rFonts w:hint="eastAsia" w:ascii="宋体" w:hAnsi="宋体" w:cs="宋体"/>
                <w:bCs/>
                <w:color w:val="000000"/>
                <w:sz w:val="22"/>
                <w:szCs w:val="22"/>
              </w:rPr>
              <w:t>服务内容</w:t>
            </w:r>
          </w:p>
        </w:tc>
        <w:tc>
          <w:tcPr>
            <w:tcW w:w="1134" w:type="dxa"/>
            <w:vAlign w:val="center"/>
          </w:tcPr>
          <w:p>
            <w:pPr>
              <w:adjustRightInd w:val="0"/>
              <w:snapToGrid w:val="0"/>
              <w:spacing w:line="480" w:lineRule="exact"/>
              <w:jc w:val="center"/>
              <w:rPr>
                <w:rFonts w:ascii="宋体" w:hAnsi="宋体" w:cs="宋体"/>
                <w:bCs/>
                <w:color w:val="000000"/>
                <w:sz w:val="22"/>
                <w:szCs w:val="22"/>
              </w:rPr>
            </w:pPr>
            <w:r>
              <w:rPr>
                <w:rFonts w:hint="eastAsia" w:ascii="宋体" w:hAnsi="宋体" w:cs="宋体"/>
                <w:bCs/>
                <w:color w:val="000000"/>
                <w:sz w:val="22"/>
                <w:szCs w:val="22"/>
              </w:rPr>
              <w:t>服务期限</w:t>
            </w:r>
          </w:p>
        </w:tc>
        <w:tc>
          <w:tcPr>
            <w:tcW w:w="920" w:type="dxa"/>
            <w:vAlign w:val="center"/>
          </w:tcPr>
          <w:p>
            <w:pPr>
              <w:adjustRightInd w:val="0"/>
              <w:snapToGrid w:val="0"/>
              <w:spacing w:line="480" w:lineRule="exact"/>
              <w:jc w:val="center"/>
              <w:rPr>
                <w:rFonts w:ascii="宋体" w:hAnsi="宋体" w:cs="宋体"/>
                <w:bCs/>
                <w:color w:val="000000"/>
                <w:sz w:val="22"/>
                <w:szCs w:val="22"/>
              </w:rPr>
            </w:pPr>
            <w:r>
              <w:rPr>
                <w:rFonts w:hint="eastAsia" w:ascii="宋体" w:hAnsi="宋体" w:cs="宋体"/>
                <w:bCs/>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800" w:type="dxa"/>
            <w:vAlign w:val="center"/>
          </w:tcPr>
          <w:p>
            <w:pPr>
              <w:adjustRightInd w:val="0"/>
              <w:snapToGrid w:val="0"/>
              <w:spacing w:line="480" w:lineRule="exact"/>
              <w:jc w:val="center"/>
              <w:rPr>
                <w:rFonts w:ascii="宋体" w:hAnsi="宋体" w:cs="宋体"/>
                <w:bCs/>
                <w:color w:val="000000"/>
                <w:sz w:val="22"/>
                <w:szCs w:val="22"/>
              </w:rPr>
            </w:pPr>
            <w:r>
              <w:rPr>
                <w:rFonts w:hint="eastAsia" w:ascii="宋体" w:hAnsi="宋体" w:cs="宋体"/>
                <w:bCs/>
                <w:color w:val="000000"/>
                <w:sz w:val="22"/>
                <w:szCs w:val="22"/>
              </w:rPr>
              <w:t>1</w:t>
            </w:r>
          </w:p>
        </w:tc>
        <w:tc>
          <w:tcPr>
            <w:tcW w:w="1929" w:type="dxa"/>
            <w:vAlign w:val="center"/>
          </w:tcPr>
          <w:p>
            <w:pPr>
              <w:adjustRightInd w:val="0"/>
              <w:snapToGrid w:val="0"/>
              <w:spacing w:line="480" w:lineRule="exact"/>
              <w:jc w:val="both"/>
              <w:rPr>
                <w:rFonts w:ascii="宋体" w:hAnsi="宋体" w:cs="宋体"/>
                <w:bCs/>
                <w:color w:val="000000"/>
                <w:sz w:val="22"/>
                <w:szCs w:val="22"/>
              </w:rPr>
            </w:pPr>
            <w:r>
              <w:rPr>
                <w:rFonts w:hint="eastAsia" w:ascii="宋体" w:hAnsi="宋体" w:cs="宋体"/>
                <w:bCs/>
                <w:color w:val="000000"/>
                <w:sz w:val="24"/>
                <w:szCs w:val="24"/>
                <w:lang w:eastAsia="zh-CN"/>
              </w:rPr>
              <w:t>宁夏德润测绘科技有限公司2025年种植作物农药采购项目</w:t>
            </w:r>
          </w:p>
        </w:tc>
        <w:tc>
          <w:tcPr>
            <w:tcW w:w="4995" w:type="dxa"/>
            <w:vAlign w:val="center"/>
          </w:tcPr>
          <w:p>
            <w:pPr>
              <w:adjustRightInd w:val="0"/>
              <w:snapToGrid w:val="0"/>
              <w:spacing w:line="480" w:lineRule="exact"/>
              <w:rPr>
                <w:rFonts w:ascii="宋体" w:hAnsi="宋体" w:cs="宋体"/>
                <w:bCs/>
                <w:color w:val="000000"/>
                <w:sz w:val="22"/>
                <w:szCs w:val="22"/>
              </w:rPr>
            </w:pPr>
            <w:r>
              <w:rPr>
                <w:rFonts w:hint="eastAsia" w:ascii="宋体" w:hAnsi="宋体" w:cs="宋体"/>
                <w:bCs/>
                <w:color w:val="000000"/>
                <w:sz w:val="24"/>
                <w:szCs w:val="24"/>
                <w:lang w:val="en-US" w:eastAsia="zh-CN"/>
              </w:rPr>
              <w:t>为2025年</w:t>
            </w:r>
            <w:r>
              <w:rPr>
                <w:rFonts w:hint="eastAsia" w:ascii="宋体" w:hAnsi="宋体" w:cs="宋体"/>
                <w:bCs/>
                <w:color w:val="000000"/>
                <w:sz w:val="24"/>
                <w:szCs w:val="24"/>
              </w:rPr>
              <w:t>种植</w:t>
            </w:r>
            <w:r>
              <w:rPr>
                <w:rFonts w:hint="eastAsia" w:ascii="宋体" w:hAnsi="宋体" w:cs="宋体"/>
                <w:bCs/>
                <w:color w:val="auto"/>
                <w:sz w:val="24"/>
                <w:szCs w:val="24"/>
              </w:rPr>
              <w:t>的约4.1万亩</w:t>
            </w:r>
            <w:r>
              <w:rPr>
                <w:rFonts w:hint="eastAsia" w:ascii="宋体" w:hAnsi="宋体" w:cs="宋体"/>
                <w:bCs/>
                <w:color w:val="000000"/>
                <w:sz w:val="24"/>
                <w:szCs w:val="24"/>
              </w:rPr>
              <w:t>玉米、800亩小麦、3500 亩高粱、400亩水稻等</w:t>
            </w:r>
            <w:r>
              <w:rPr>
                <w:rFonts w:hint="eastAsia" w:ascii="宋体" w:hAnsi="宋体" w:cs="宋体"/>
                <w:bCs/>
                <w:color w:val="000000"/>
                <w:sz w:val="24"/>
                <w:szCs w:val="24"/>
                <w:lang w:eastAsia="zh-CN"/>
              </w:rPr>
              <w:t>提供全年</w:t>
            </w:r>
            <w:r>
              <w:rPr>
                <w:rFonts w:hint="eastAsia" w:ascii="宋体" w:hAnsi="宋体" w:cs="宋体"/>
                <w:bCs/>
                <w:color w:val="000000"/>
                <w:sz w:val="24"/>
                <w:szCs w:val="24"/>
              </w:rPr>
              <w:t>病虫害防治的农药及苗后除草。（具体详见磋商文件第四章项目说明和采购需求）</w:t>
            </w:r>
          </w:p>
        </w:tc>
        <w:tc>
          <w:tcPr>
            <w:tcW w:w="1134" w:type="dxa"/>
            <w:vAlign w:val="center"/>
          </w:tcPr>
          <w:p>
            <w:pPr>
              <w:adjustRightInd w:val="0"/>
              <w:snapToGrid w:val="0"/>
              <w:spacing w:line="480" w:lineRule="exact"/>
              <w:jc w:val="center"/>
              <w:rPr>
                <w:rFonts w:hint="eastAsia" w:ascii="宋体" w:hAnsi="宋体" w:eastAsia="宋体" w:cs="宋体"/>
                <w:bCs/>
                <w:color w:val="000000"/>
                <w:sz w:val="24"/>
                <w:szCs w:val="24"/>
                <w:lang w:eastAsia="zh-CN"/>
              </w:rPr>
            </w:pPr>
            <w:r>
              <w:rPr>
                <w:rFonts w:hint="eastAsia" w:ascii="宋体" w:hAnsi="宋体" w:cs="宋体"/>
                <w:bCs/>
                <w:color w:val="000000"/>
                <w:sz w:val="24"/>
                <w:szCs w:val="24"/>
                <w:lang w:eastAsia="zh-CN"/>
              </w:rPr>
              <w:t>一年</w:t>
            </w:r>
          </w:p>
        </w:tc>
        <w:tc>
          <w:tcPr>
            <w:tcW w:w="920" w:type="dxa"/>
            <w:vAlign w:val="center"/>
          </w:tcPr>
          <w:p>
            <w:pPr>
              <w:adjustRightInd w:val="0"/>
              <w:snapToGrid w:val="0"/>
              <w:spacing w:line="480" w:lineRule="exact"/>
              <w:jc w:val="center"/>
              <w:rPr>
                <w:rFonts w:ascii="宋体" w:hAnsi="宋体" w:cs="宋体"/>
                <w:bCs/>
                <w:color w:val="000000"/>
                <w:sz w:val="22"/>
                <w:szCs w:val="22"/>
              </w:rPr>
            </w:pPr>
          </w:p>
        </w:tc>
      </w:tr>
    </w:tbl>
    <w:p>
      <w:pPr>
        <w:adjustRightInd w:val="0"/>
        <w:snapToGrid w:val="0"/>
        <w:spacing w:line="480" w:lineRule="exact"/>
        <w:ind w:firstLine="560" w:firstLineChars="200"/>
        <w:rPr>
          <w:rFonts w:hint="eastAsia" w:ascii="宋体" w:hAnsi="宋体" w:cs="宋体"/>
          <w:bCs/>
          <w:sz w:val="28"/>
          <w:szCs w:val="28"/>
        </w:rPr>
      </w:pPr>
      <w:r>
        <w:rPr>
          <w:rFonts w:hint="eastAsia" w:ascii="宋体" w:hAnsi="宋体" w:cs="宋体"/>
          <w:bCs/>
          <w:sz w:val="28"/>
          <w:szCs w:val="28"/>
        </w:rPr>
        <w:t>7、合同履行期限：</w:t>
      </w:r>
      <w:r>
        <w:rPr>
          <w:rFonts w:hint="eastAsia" w:ascii="宋体" w:hAnsi="宋体" w:cs="宋体"/>
          <w:bCs/>
          <w:sz w:val="28"/>
          <w:szCs w:val="28"/>
          <w:lang w:eastAsia="zh-CN"/>
        </w:rPr>
        <w:t>一年</w:t>
      </w:r>
      <w:r>
        <w:rPr>
          <w:rFonts w:hint="eastAsia" w:ascii="宋体" w:hAnsi="宋体" w:cs="宋体"/>
          <w:bCs/>
          <w:sz w:val="28"/>
          <w:szCs w:val="28"/>
        </w:rPr>
        <w:t>；</w:t>
      </w:r>
    </w:p>
    <w:p>
      <w:pPr>
        <w:adjustRightInd w:val="0"/>
        <w:snapToGrid w:val="0"/>
        <w:spacing w:line="480" w:lineRule="exact"/>
        <w:ind w:firstLine="560" w:firstLineChars="200"/>
        <w:rPr>
          <w:rFonts w:ascii="宋体" w:hAnsi="宋体" w:cs="宋体"/>
          <w:bCs/>
          <w:sz w:val="28"/>
          <w:szCs w:val="28"/>
        </w:rPr>
      </w:pPr>
      <w:r>
        <w:rPr>
          <w:rFonts w:hint="eastAsia" w:ascii="宋体" w:hAnsi="宋体" w:cs="宋体"/>
          <w:bCs/>
          <w:sz w:val="28"/>
          <w:szCs w:val="28"/>
        </w:rPr>
        <w:t>8、本项目（是/否）接受联合体投标:否。</w:t>
      </w:r>
    </w:p>
    <w:p>
      <w:pPr>
        <w:keepNext/>
        <w:adjustRightInd w:val="0"/>
        <w:snapToGrid w:val="0"/>
        <w:spacing w:line="480" w:lineRule="exact"/>
        <w:ind w:firstLine="562" w:firstLineChars="200"/>
        <w:outlineLvl w:val="1"/>
        <w:rPr>
          <w:rFonts w:ascii="宋体" w:hAnsi="宋体" w:cs="宋体"/>
          <w:b/>
          <w:bCs/>
          <w:sz w:val="28"/>
          <w:szCs w:val="28"/>
        </w:rPr>
      </w:pPr>
      <w:bookmarkStart w:id="1" w:name="_Toc6753"/>
      <w:r>
        <w:rPr>
          <w:rFonts w:hint="eastAsia" w:ascii="宋体" w:hAnsi="宋体" w:cs="宋体"/>
          <w:b/>
          <w:bCs/>
          <w:sz w:val="28"/>
          <w:szCs w:val="28"/>
        </w:rPr>
        <w:t>二、申请人的资格要求：</w:t>
      </w:r>
      <w:bookmarkEnd w:id="1"/>
    </w:p>
    <w:p>
      <w:pPr>
        <w:adjustRightInd w:val="0"/>
        <w:snapToGrid w:val="0"/>
        <w:spacing w:line="480" w:lineRule="exact"/>
        <w:ind w:firstLine="560" w:firstLineChars="200"/>
        <w:rPr>
          <w:rFonts w:ascii="宋体" w:hAnsi="宋体" w:cs="宋体"/>
          <w:bCs/>
          <w:sz w:val="28"/>
          <w:szCs w:val="28"/>
        </w:rPr>
      </w:pPr>
      <w:r>
        <w:rPr>
          <w:rFonts w:hint="eastAsia" w:ascii="宋体" w:hAnsi="宋体" w:cs="宋体"/>
          <w:bCs/>
          <w:sz w:val="28"/>
          <w:szCs w:val="28"/>
        </w:rPr>
        <w:t>1.满足《中华人民共和国政府采购法》第二十一条、第二十二条规定，应提供以下材料：</w:t>
      </w:r>
    </w:p>
    <w:p>
      <w:pPr>
        <w:adjustRightInd w:val="0"/>
        <w:snapToGrid w:val="0"/>
        <w:spacing w:line="480" w:lineRule="exact"/>
        <w:ind w:firstLine="560" w:firstLineChars="200"/>
        <w:rPr>
          <w:rFonts w:ascii="宋体" w:hAnsi="宋体" w:cs="宋体"/>
          <w:bCs/>
          <w:sz w:val="28"/>
          <w:szCs w:val="28"/>
        </w:rPr>
      </w:pPr>
      <w:r>
        <w:rPr>
          <w:rFonts w:hint="eastAsia" w:ascii="宋体" w:hAnsi="宋体" w:cs="宋体"/>
          <w:bCs/>
          <w:sz w:val="28"/>
          <w:szCs w:val="28"/>
        </w:rPr>
        <w:t>1.1提供在中华人民共和国境内注册的法人或者其他组织的营业执照复印件；如供应商是事业单位，应提供有效的“事业单位法人证书或社会团体法人登记证书”复印件；供应商是非企业专业服务机构的，应提供执业许可证等证明文件复印件；如供应商是个体工商户，应提供有效的“个体工商户营业执照”复印件；如供应商为自然人的需提供自然人身份证明复印件；</w:t>
      </w:r>
    </w:p>
    <w:p>
      <w:pPr>
        <w:adjustRightInd w:val="0"/>
        <w:snapToGrid w:val="0"/>
        <w:spacing w:line="480" w:lineRule="exact"/>
        <w:ind w:firstLine="560" w:firstLineChars="200"/>
        <w:rPr>
          <w:rFonts w:ascii="宋体" w:hAnsi="宋体" w:cs="宋体"/>
          <w:bCs/>
          <w:sz w:val="28"/>
          <w:szCs w:val="28"/>
        </w:rPr>
      </w:pPr>
      <w:r>
        <w:rPr>
          <w:rFonts w:hint="eastAsia" w:ascii="宋体" w:hAnsi="宋体" w:cs="宋体"/>
          <w:bCs/>
          <w:sz w:val="28"/>
          <w:szCs w:val="28"/>
        </w:rPr>
        <w:t>1.2法人授权委托书、法人及被授权人身份证复印件（法定代表人直接投标可不提供，但须提供法定代表人身份证复印件）；</w:t>
      </w:r>
    </w:p>
    <w:p>
      <w:pPr>
        <w:adjustRightInd w:val="0"/>
        <w:snapToGrid w:val="0"/>
        <w:spacing w:line="480" w:lineRule="exact"/>
        <w:ind w:firstLine="560" w:firstLineChars="200"/>
        <w:rPr>
          <w:rFonts w:ascii="宋体" w:hAnsi="宋体" w:cs="宋体"/>
          <w:bCs/>
          <w:sz w:val="28"/>
          <w:szCs w:val="28"/>
        </w:rPr>
      </w:pPr>
      <w:r>
        <w:rPr>
          <w:rFonts w:hint="eastAsia" w:ascii="宋体" w:hAnsi="宋体" w:cs="宋体"/>
          <w:bCs/>
          <w:sz w:val="28"/>
          <w:szCs w:val="28"/>
        </w:rPr>
        <w:t>1.3提供具有良好商业信誉和健全的财务会计制度的</w:t>
      </w:r>
      <w:r>
        <w:rPr>
          <w:rFonts w:hint="eastAsia" w:ascii="宋体" w:hAnsi="宋体" w:cs="宋体"/>
          <w:color w:val="000000" w:themeColor="text1"/>
          <w:kern w:val="0"/>
          <w:sz w:val="28"/>
          <w:szCs w:val="28"/>
          <w:lang w:bidi="ar"/>
          <w14:textFill>
            <w14:solidFill>
              <w14:schemeClr w14:val="tx1"/>
            </w14:solidFill>
          </w14:textFill>
        </w:rPr>
        <w:t>书面承诺或声明，或提供相应证明材料</w:t>
      </w:r>
      <w:r>
        <w:rPr>
          <w:rFonts w:hint="eastAsia" w:ascii="宋体" w:hAnsi="宋体" w:cs="宋体"/>
          <w:bCs/>
          <w:sz w:val="28"/>
          <w:szCs w:val="28"/>
        </w:rPr>
        <w:t>；</w:t>
      </w:r>
    </w:p>
    <w:p>
      <w:pPr>
        <w:adjustRightInd w:val="0"/>
        <w:snapToGrid w:val="0"/>
        <w:spacing w:line="480" w:lineRule="exact"/>
        <w:ind w:firstLine="560" w:firstLineChars="200"/>
        <w:rPr>
          <w:rFonts w:ascii="宋体" w:hAnsi="宋体" w:cs="宋体"/>
          <w:bCs/>
          <w:sz w:val="28"/>
          <w:szCs w:val="28"/>
        </w:rPr>
      </w:pPr>
      <w:r>
        <w:rPr>
          <w:rFonts w:hint="eastAsia" w:ascii="宋体" w:hAnsi="宋体" w:cs="宋体"/>
          <w:bCs/>
          <w:sz w:val="28"/>
          <w:szCs w:val="28"/>
        </w:rPr>
        <w:t>1.4提供履行合同所必需的设备和专业技术能力</w:t>
      </w:r>
      <w:r>
        <w:rPr>
          <w:rFonts w:hint="eastAsia" w:ascii="宋体" w:hAnsi="宋体" w:cs="宋体"/>
          <w:color w:val="000000" w:themeColor="text1"/>
          <w:kern w:val="0"/>
          <w:sz w:val="28"/>
          <w:szCs w:val="28"/>
          <w:lang w:bidi="ar"/>
          <w14:textFill>
            <w14:solidFill>
              <w14:schemeClr w14:val="tx1"/>
            </w14:solidFill>
          </w14:textFill>
        </w:rPr>
        <w:t>书面承诺或声明，或提供相应证明材料</w:t>
      </w:r>
      <w:r>
        <w:rPr>
          <w:rFonts w:hint="eastAsia" w:ascii="宋体" w:hAnsi="宋体" w:cs="宋体"/>
          <w:bCs/>
          <w:sz w:val="28"/>
          <w:szCs w:val="28"/>
        </w:rPr>
        <w:t>；</w:t>
      </w:r>
    </w:p>
    <w:p>
      <w:pPr>
        <w:adjustRightInd w:val="0"/>
        <w:snapToGrid w:val="0"/>
        <w:spacing w:line="480" w:lineRule="exact"/>
        <w:ind w:firstLine="560" w:firstLineChars="200"/>
        <w:rPr>
          <w:rFonts w:ascii="宋体" w:hAnsi="宋体" w:cs="宋体"/>
          <w:bCs/>
          <w:sz w:val="28"/>
          <w:szCs w:val="28"/>
        </w:rPr>
      </w:pPr>
      <w:r>
        <w:rPr>
          <w:rFonts w:hint="eastAsia" w:ascii="宋体" w:hAnsi="宋体" w:cs="宋体"/>
          <w:bCs/>
          <w:sz w:val="28"/>
          <w:szCs w:val="28"/>
        </w:rPr>
        <w:t>1.5提供具有依法缴纳税收和社会保障资金的良好记录</w:t>
      </w:r>
      <w:r>
        <w:rPr>
          <w:rFonts w:hint="eastAsia" w:ascii="宋体" w:hAnsi="宋体" w:cs="宋体"/>
          <w:color w:val="000000" w:themeColor="text1"/>
          <w:kern w:val="0"/>
          <w:sz w:val="28"/>
          <w:szCs w:val="28"/>
          <w:lang w:bidi="ar"/>
          <w14:textFill>
            <w14:solidFill>
              <w14:schemeClr w14:val="tx1"/>
            </w14:solidFill>
          </w14:textFill>
        </w:rPr>
        <w:t>书面承诺或声明，或提供相应证明材料</w:t>
      </w:r>
      <w:r>
        <w:rPr>
          <w:rFonts w:hint="eastAsia" w:ascii="宋体" w:hAnsi="宋体" w:cs="宋体"/>
          <w:bCs/>
          <w:sz w:val="28"/>
          <w:szCs w:val="28"/>
        </w:rPr>
        <w:t>；</w:t>
      </w:r>
    </w:p>
    <w:p>
      <w:pPr>
        <w:adjustRightInd w:val="0"/>
        <w:snapToGrid w:val="0"/>
        <w:spacing w:line="480" w:lineRule="exact"/>
        <w:ind w:firstLine="560" w:firstLineChars="200"/>
        <w:rPr>
          <w:rFonts w:ascii="宋体" w:hAnsi="宋体" w:cs="宋体"/>
          <w:bCs/>
          <w:sz w:val="28"/>
          <w:szCs w:val="28"/>
        </w:rPr>
      </w:pPr>
      <w:r>
        <w:rPr>
          <w:rFonts w:hint="eastAsia" w:ascii="宋体" w:hAnsi="宋体" w:cs="宋体"/>
          <w:bCs/>
          <w:sz w:val="28"/>
          <w:szCs w:val="28"/>
        </w:rPr>
        <w:t>1.6提供参加采购活动前三年内在经营活动中没有重大违法记录</w:t>
      </w:r>
      <w:r>
        <w:rPr>
          <w:rFonts w:hint="eastAsia" w:ascii="宋体" w:hAnsi="宋体" w:cs="宋体"/>
          <w:color w:val="000000" w:themeColor="text1"/>
          <w:kern w:val="0"/>
          <w:sz w:val="28"/>
          <w:szCs w:val="28"/>
          <w:lang w:bidi="ar"/>
          <w14:textFill>
            <w14:solidFill>
              <w14:schemeClr w14:val="tx1"/>
            </w14:solidFill>
          </w14:textFill>
        </w:rPr>
        <w:t>书面承诺或声明，或提供相应证明材料</w:t>
      </w:r>
      <w:r>
        <w:rPr>
          <w:rFonts w:hint="eastAsia" w:ascii="宋体" w:hAnsi="宋体" w:cs="宋体"/>
          <w:bCs/>
          <w:sz w:val="28"/>
          <w:szCs w:val="28"/>
        </w:rPr>
        <w:t>；</w:t>
      </w:r>
    </w:p>
    <w:p>
      <w:pPr>
        <w:numPr>
          <w:ilvl w:val="0"/>
          <w:numId w:val="0"/>
        </w:numPr>
        <w:adjustRightInd w:val="0"/>
        <w:snapToGrid w:val="0"/>
        <w:spacing w:line="480" w:lineRule="exact"/>
        <w:ind w:firstLine="560" w:firstLineChars="200"/>
        <w:rPr>
          <w:rFonts w:hint="eastAsia" w:ascii="宋体" w:hAnsi="宋体" w:cs="宋体"/>
          <w:bCs/>
          <w:sz w:val="28"/>
          <w:szCs w:val="28"/>
        </w:rPr>
      </w:pPr>
      <w:r>
        <w:rPr>
          <w:rFonts w:hint="eastAsia" w:ascii="宋体" w:hAnsi="宋体" w:eastAsia="宋体" w:cs="宋体"/>
          <w:bCs/>
          <w:kern w:val="2"/>
          <w:sz w:val="28"/>
          <w:szCs w:val="28"/>
          <w:lang w:val="en-US" w:eastAsia="zh-CN" w:bidi="ar-SA"/>
        </w:rPr>
        <w:t>2.</w:t>
      </w:r>
      <w:r>
        <w:rPr>
          <w:rFonts w:hint="eastAsia" w:ascii="宋体" w:hAnsi="宋体" w:cs="宋体"/>
          <w:bCs/>
          <w:sz w:val="28"/>
          <w:szCs w:val="28"/>
        </w:rPr>
        <w:t>供应商在中国政府采购网（www.ccgp.gov.cn）未被列入政府采购严重违法失信行为记录名单，在“信用中国”网（www.creditchina.gov.cn）未被列入失信被执行人、重大税收违法案件当事人名单（实际查询结果以采购人或代理机构于递交响应文件截止日网查结果为准。无法查询的行政事业单位或自然人等须提供书面无不良信用记录承诺书。</w:t>
      </w:r>
    </w:p>
    <w:p>
      <w:pPr>
        <w:adjustRightInd w:val="0"/>
        <w:snapToGrid w:val="0"/>
        <w:spacing w:line="480" w:lineRule="exact"/>
        <w:ind w:firstLine="560" w:firstLineChars="200"/>
        <w:rPr>
          <w:rFonts w:hint="eastAsia" w:ascii="宋体" w:hAnsi="宋体" w:cs="宋体"/>
          <w:bCs/>
          <w:color w:val="000000" w:themeColor="text1"/>
          <w:sz w:val="28"/>
          <w:szCs w:val="28"/>
          <w:lang w:val="en-US" w:eastAsia="zh-CN"/>
          <w14:textFill>
            <w14:solidFill>
              <w14:schemeClr w14:val="tx1"/>
            </w14:solidFill>
          </w14:textFill>
        </w:rPr>
      </w:pPr>
      <w:r>
        <w:rPr>
          <w:rFonts w:hint="eastAsia" w:ascii="宋体" w:hAnsi="宋体" w:cs="宋体"/>
          <w:bCs/>
          <w:sz w:val="28"/>
          <w:szCs w:val="28"/>
          <w:lang w:val="en-US" w:eastAsia="zh-CN"/>
        </w:rPr>
        <w:t>3.本项目(是/否)专门面向中小微企业</w:t>
      </w:r>
      <w:r>
        <w:rPr>
          <w:rFonts w:hint="eastAsia" w:ascii="宋体" w:hAnsi="宋体" w:cs="宋体"/>
          <w:bCs/>
          <w:color w:val="000000" w:themeColor="text1"/>
          <w:sz w:val="28"/>
          <w:szCs w:val="28"/>
          <w:lang w:val="en-US" w:eastAsia="zh-CN"/>
          <w14:textFill>
            <w14:solidFill>
              <w14:schemeClr w14:val="tx1"/>
            </w14:solidFill>
          </w14:textFill>
        </w:rPr>
        <w:t>：是</w:t>
      </w:r>
    </w:p>
    <w:p>
      <w:pPr>
        <w:adjustRightInd w:val="0"/>
        <w:snapToGrid w:val="0"/>
        <w:spacing w:line="480" w:lineRule="exact"/>
        <w:ind w:firstLine="560" w:firstLineChars="200"/>
        <w:rPr>
          <w:rFonts w:hint="eastAsia" w:ascii="宋体" w:hAnsi="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本项目为专门面向中小微企业采购，不再执行价格评审优惠的扶持政策，残疾人企业、监狱企业视同为小型、微型企业，供应商需提供《中小企业声明函》，并按照招标文件中明确的所属行业进行填写。</w:t>
      </w:r>
    </w:p>
    <w:p>
      <w:pPr>
        <w:numPr>
          <w:ilvl w:val="0"/>
          <w:numId w:val="0"/>
        </w:numPr>
        <w:adjustRightInd w:val="0"/>
        <w:snapToGrid w:val="0"/>
        <w:spacing w:line="48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4.</w:t>
      </w:r>
      <w:r>
        <w:rPr>
          <w:rFonts w:hint="eastAsia" w:ascii="宋体" w:hAnsi="宋体" w:cs="宋体"/>
          <w:bCs/>
          <w:sz w:val="28"/>
          <w:szCs w:val="28"/>
        </w:rPr>
        <w:t>合格投标人的其他资格要求：</w:t>
      </w:r>
    </w:p>
    <w:p>
      <w:pPr>
        <w:numPr>
          <w:ilvl w:val="0"/>
          <w:numId w:val="0"/>
        </w:numPr>
        <w:adjustRightInd w:val="0"/>
        <w:snapToGrid w:val="0"/>
        <w:spacing w:line="480" w:lineRule="exact"/>
        <w:ind w:firstLine="560" w:firstLineChars="200"/>
        <w:rPr>
          <w:rFonts w:hint="eastAsia" w:ascii="宋体" w:hAnsi="宋体" w:eastAsia="宋体" w:cs="宋体"/>
          <w:bCs/>
          <w:sz w:val="28"/>
          <w:szCs w:val="28"/>
          <w:lang w:val="en-US" w:eastAsia="zh-CN"/>
        </w:rPr>
      </w:pPr>
      <w:r>
        <w:rPr>
          <w:rFonts w:hint="eastAsia" w:ascii="宋体" w:hAnsi="宋体" w:cs="宋体"/>
          <w:bCs/>
          <w:sz w:val="28"/>
          <w:szCs w:val="28"/>
          <w:lang w:val="en-US" w:eastAsia="zh-CN"/>
        </w:rPr>
        <w:t>4.1</w:t>
      </w:r>
      <w:r>
        <w:rPr>
          <w:rFonts w:hint="eastAsia" w:ascii="宋体" w:hAnsi="宋体" w:cs="宋体"/>
          <w:b/>
          <w:bCs w:val="0"/>
          <w:sz w:val="28"/>
          <w:szCs w:val="28"/>
        </w:rPr>
        <w:t>投标人</w:t>
      </w:r>
      <w:r>
        <w:rPr>
          <w:rFonts w:hint="eastAsia" w:ascii="宋体" w:hAnsi="宋体" w:cs="宋体"/>
          <w:b/>
          <w:bCs w:val="0"/>
          <w:sz w:val="28"/>
          <w:szCs w:val="28"/>
          <w:lang w:eastAsia="zh-CN"/>
        </w:rPr>
        <w:t>须具有农业主管部门颁发的在有效期内的</w:t>
      </w:r>
      <w:r>
        <w:rPr>
          <w:rFonts w:hint="eastAsia" w:ascii="宋体" w:hAnsi="宋体" w:cs="宋体"/>
          <w:b/>
          <w:bCs w:val="0"/>
          <w:sz w:val="28"/>
          <w:szCs w:val="28"/>
        </w:rPr>
        <w:t>《农药经营许可证》或《农药生产许可证（或农药生产批准文件）》</w:t>
      </w:r>
      <w:r>
        <w:rPr>
          <w:rFonts w:hint="eastAsia" w:ascii="宋体" w:hAnsi="宋体" w:cs="宋体"/>
          <w:b/>
          <w:bCs w:val="0"/>
          <w:sz w:val="28"/>
          <w:szCs w:val="28"/>
          <w:lang w:eastAsia="zh-CN"/>
        </w:rPr>
        <w:t>；</w:t>
      </w:r>
    </w:p>
    <w:p>
      <w:pPr>
        <w:adjustRightInd w:val="0"/>
        <w:snapToGrid w:val="0"/>
        <w:spacing w:line="48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4.2</w:t>
      </w:r>
      <w:r>
        <w:rPr>
          <w:rFonts w:hint="eastAsia" w:ascii="宋体" w:hAnsi="宋体" w:cs="宋体"/>
          <w:bCs/>
          <w:sz w:val="28"/>
          <w:szCs w:val="28"/>
        </w:rPr>
        <w:t>单位负责人为同一人或者存在直接控股、管理关系的不同投标单位，不得参加同一合同项下的政府采购活动。</w:t>
      </w:r>
    </w:p>
    <w:p>
      <w:pPr>
        <w:keepNext/>
        <w:adjustRightInd w:val="0"/>
        <w:snapToGrid w:val="0"/>
        <w:spacing w:line="480" w:lineRule="exact"/>
        <w:ind w:firstLine="562" w:firstLineChars="200"/>
        <w:outlineLvl w:val="1"/>
        <w:rPr>
          <w:rFonts w:ascii="宋体" w:hAnsi="宋体" w:cs="宋体"/>
          <w:b/>
          <w:bCs/>
          <w:sz w:val="28"/>
          <w:szCs w:val="28"/>
        </w:rPr>
      </w:pPr>
      <w:bookmarkStart w:id="2" w:name="_Toc21973"/>
      <w:r>
        <w:rPr>
          <w:rFonts w:hint="eastAsia" w:ascii="宋体" w:hAnsi="宋体" w:cs="宋体"/>
          <w:b/>
          <w:bCs/>
          <w:sz w:val="28"/>
          <w:szCs w:val="28"/>
        </w:rPr>
        <w:t>三、获取磋商文件</w:t>
      </w:r>
      <w:bookmarkEnd w:id="2"/>
    </w:p>
    <w:p>
      <w:pPr>
        <w:adjustRightInd w:val="0"/>
        <w:snapToGrid w:val="0"/>
        <w:spacing w:line="480" w:lineRule="exact"/>
        <w:ind w:firstLine="562" w:firstLineChars="200"/>
        <w:rPr>
          <w:rFonts w:ascii="宋体" w:hAnsi="宋体" w:cs="宋体"/>
          <w:bCs/>
          <w:sz w:val="28"/>
          <w:szCs w:val="28"/>
        </w:rPr>
      </w:pPr>
      <w:r>
        <w:rPr>
          <w:rFonts w:hint="eastAsia" w:ascii="宋体" w:hAnsi="宋体" w:cs="宋体"/>
          <w:b/>
          <w:sz w:val="28"/>
          <w:szCs w:val="28"/>
        </w:rPr>
        <w:t>时间</w:t>
      </w:r>
      <w:r>
        <w:rPr>
          <w:rFonts w:hint="eastAsia" w:ascii="宋体" w:hAnsi="宋体" w:cs="宋体"/>
          <w:bCs/>
          <w:sz w:val="28"/>
          <w:szCs w:val="28"/>
        </w:rPr>
        <w:t>：</w:t>
      </w:r>
      <w:r>
        <w:rPr>
          <w:rFonts w:hint="eastAsia" w:ascii="宋体" w:hAnsi="宋体" w:cs="宋体"/>
          <w:bCs/>
          <w:color w:val="auto"/>
          <w:sz w:val="28"/>
          <w:szCs w:val="28"/>
          <w:u w:val="single"/>
        </w:rPr>
        <w:t>202</w:t>
      </w:r>
      <w:r>
        <w:rPr>
          <w:rFonts w:hint="eastAsia" w:ascii="宋体" w:hAnsi="宋体" w:cs="宋体"/>
          <w:bCs/>
          <w:color w:val="auto"/>
          <w:sz w:val="28"/>
          <w:szCs w:val="28"/>
          <w:u w:val="single"/>
          <w:lang w:val="en-US" w:eastAsia="zh-CN"/>
        </w:rPr>
        <w:t>5</w:t>
      </w:r>
      <w:r>
        <w:rPr>
          <w:rFonts w:hint="eastAsia" w:ascii="宋体" w:hAnsi="宋体" w:cs="宋体"/>
          <w:bCs/>
          <w:color w:val="auto"/>
          <w:sz w:val="28"/>
          <w:szCs w:val="28"/>
          <w:u w:val="single"/>
        </w:rPr>
        <w:t>年</w:t>
      </w:r>
      <w:r>
        <w:rPr>
          <w:rFonts w:hint="eastAsia" w:ascii="宋体" w:hAnsi="宋体" w:cs="宋体"/>
          <w:bCs/>
          <w:color w:val="auto"/>
          <w:sz w:val="28"/>
          <w:szCs w:val="28"/>
          <w:u w:val="single"/>
          <w:lang w:val="en-US" w:eastAsia="zh-CN"/>
        </w:rPr>
        <w:t>03</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25</w:t>
      </w:r>
      <w:r>
        <w:rPr>
          <w:rFonts w:hint="eastAsia" w:ascii="宋体" w:hAnsi="宋体" w:cs="宋体"/>
          <w:bCs/>
          <w:color w:val="auto"/>
          <w:sz w:val="28"/>
          <w:szCs w:val="28"/>
          <w:u w:val="single"/>
        </w:rPr>
        <w:t>日至202</w:t>
      </w:r>
      <w:r>
        <w:rPr>
          <w:rFonts w:hint="eastAsia" w:ascii="宋体" w:hAnsi="宋体" w:cs="宋体"/>
          <w:bCs/>
          <w:color w:val="auto"/>
          <w:sz w:val="28"/>
          <w:szCs w:val="28"/>
          <w:u w:val="single"/>
          <w:lang w:val="en-US" w:eastAsia="zh-CN"/>
        </w:rPr>
        <w:t>5</w:t>
      </w:r>
      <w:r>
        <w:rPr>
          <w:rFonts w:hint="eastAsia" w:ascii="宋体" w:hAnsi="宋体" w:cs="宋体"/>
          <w:bCs/>
          <w:color w:val="auto"/>
          <w:sz w:val="28"/>
          <w:szCs w:val="28"/>
          <w:u w:val="single"/>
        </w:rPr>
        <w:t>年</w:t>
      </w:r>
      <w:r>
        <w:rPr>
          <w:rFonts w:hint="eastAsia" w:ascii="宋体" w:hAnsi="宋体" w:cs="宋体"/>
          <w:bCs/>
          <w:color w:val="auto"/>
          <w:sz w:val="28"/>
          <w:szCs w:val="28"/>
          <w:u w:val="single"/>
          <w:lang w:val="en-US" w:eastAsia="zh-CN"/>
        </w:rPr>
        <w:t>04</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03</w:t>
      </w:r>
      <w:r>
        <w:rPr>
          <w:rFonts w:hint="eastAsia" w:ascii="宋体" w:hAnsi="宋体" w:cs="宋体"/>
          <w:bCs/>
          <w:color w:val="auto"/>
          <w:sz w:val="28"/>
          <w:szCs w:val="28"/>
          <w:u w:val="single"/>
        </w:rPr>
        <w:t>日</w:t>
      </w:r>
      <w:r>
        <w:rPr>
          <w:rFonts w:hint="eastAsia" w:ascii="宋体" w:hAnsi="宋体" w:cs="宋体"/>
          <w:bCs/>
          <w:sz w:val="28"/>
          <w:szCs w:val="28"/>
        </w:rPr>
        <w:t>（提供期限自本公告发布之日起不得少于5个工作日），每天上午08：</w:t>
      </w:r>
      <w:r>
        <w:rPr>
          <w:rFonts w:hint="eastAsia" w:ascii="宋体" w:hAnsi="宋体" w:cs="宋体"/>
          <w:bCs/>
          <w:sz w:val="28"/>
          <w:szCs w:val="28"/>
          <w:lang w:val="en-US" w:eastAsia="zh-CN"/>
        </w:rPr>
        <w:t>0</w:t>
      </w:r>
      <w:r>
        <w:rPr>
          <w:rFonts w:hint="eastAsia" w:ascii="宋体" w:hAnsi="宋体" w:cs="宋体"/>
          <w:bCs/>
          <w:sz w:val="28"/>
          <w:szCs w:val="28"/>
        </w:rPr>
        <w:t>0至12:00，下午14:00至18:00（北京时间，法定节假日除外）。</w:t>
      </w:r>
    </w:p>
    <w:p>
      <w:pPr>
        <w:adjustRightInd w:val="0"/>
        <w:snapToGrid w:val="0"/>
        <w:spacing w:line="480" w:lineRule="exact"/>
        <w:ind w:firstLine="562" w:firstLineChars="200"/>
        <w:rPr>
          <w:rFonts w:ascii="宋体" w:hAnsi="宋体" w:cs="宋体"/>
          <w:color w:val="000000"/>
          <w:sz w:val="28"/>
          <w:szCs w:val="28"/>
        </w:rPr>
      </w:pPr>
      <w:r>
        <w:rPr>
          <w:rFonts w:hint="eastAsia" w:ascii="宋体" w:hAnsi="宋体" w:cs="宋体"/>
          <w:b/>
          <w:bCs/>
          <w:color w:val="000000"/>
          <w:sz w:val="28"/>
          <w:szCs w:val="28"/>
        </w:rPr>
        <w:t>地点：</w:t>
      </w:r>
      <w:r>
        <w:rPr>
          <w:rFonts w:hint="eastAsia" w:ascii="宋体" w:hAnsi="宋体" w:cs="宋体"/>
          <w:color w:val="000000"/>
          <w:sz w:val="28"/>
          <w:szCs w:val="28"/>
        </w:rPr>
        <w:t>邮箱获取。</w:t>
      </w:r>
    </w:p>
    <w:p>
      <w:pPr>
        <w:spacing w:line="480" w:lineRule="exact"/>
        <w:ind w:firstLine="562" w:firstLineChars="200"/>
        <w:jc w:val="left"/>
        <w:rPr>
          <w:rFonts w:ascii="宋体" w:hAnsi="宋体" w:cs="宋体"/>
          <w:sz w:val="28"/>
          <w:szCs w:val="28"/>
        </w:rPr>
      </w:pPr>
      <w:r>
        <w:rPr>
          <w:rFonts w:hint="eastAsia" w:ascii="宋体" w:hAnsi="宋体" w:cs="宋体"/>
          <w:b/>
          <w:sz w:val="28"/>
          <w:szCs w:val="28"/>
        </w:rPr>
        <w:t>方式</w:t>
      </w:r>
      <w:r>
        <w:rPr>
          <w:rFonts w:hint="eastAsia" w:ascii="宋体" w:hAnsi="宋体" w:cs="宋体"/>
          <w:sz w:val="28"/>
          <w:szCs w:val="28"/>
        </w:rPr>
        <w:t>：有意参加投标者，将投标登记表发送至指定邮</w:t>
      </w:r>
      <w:r>
        <w:rPr>
          <w:rFonts w:hint="eastAsia" w:ascii="宋体" w:hAnsi="宋体" w:cs="宋体"/>
          <w:sz w:val="28"/>
          <w:szCs w:val="28"/>
          <w:lang w:eastAsia="zh-CN"/>
        </w:rPr>
        <w:t>箱</w:t>
      </w:r>
      <w:r>
        <w:rPr>
          <w:rFonts w:hint="eastAsia" w:ascii="宋体" w:hAnsi="宋体" w:cs="宋体"/>
          <w:sz w:val="28"/>
          <w:szCs w:val="28"/>
        </w:rPr>
        <w:t>（</w:t>
      </w:r>
      <w:r>
        <w:rPr>
          <w:sz w:val="28"/>
          <w:szCs w:val="28"/>
        </w:rPr>
        <w:fldChar w:fldCharType="begin"/>
      </w:r>
      <w:r>
        <w:rPr>
          <w:sz w:val="28"/>
          <w:szCs w:val="28"/>
        </w:rPr>
        <w:instrText xml:space="preserve"> HYPERLINK "mailto:1094148803@qq.com。" </w:instrText>
      </w:r>
      <w:r>
        <w:rPr>
          <w:sz w:val="28"/>
          <w:szCs w:val="28"/>
        </w:rPr>
        <w:fldChar w:fldCharType="separate"/>
      </w:r>
      <w:r>
        <w:rPr>
          <w:rFonts w:hint="eastAsia" w:ascii="宋体" w:hAnsi="宋体" w:cs="宋体"/>
          <w:sz w:val="28"/>
          <w:szCs w:val="28"/>
          <w:lang w:val="en-US" w:eastAsia="zh-CN"/>
        </w:rPr>
        <w:t>1094148803</w:t>
      </w:r>
      <w:r>
        <w:rPr>
          <w:rFonts w:hint="eastAsia" w:ascii="宋体" w:hAnsi="宋体" w:cs="宋体"/>
          <w:sz w:val="28"/>
          <w:szCs w:val="28"/>
        </w:rPr>
        <w:t>@qq.com；发送邮件名称为：公司名称+项目名称）</w:t>
      </w:r>
      <w:r>
        <w:rPr>
          <w:rFonts w:hint="eastAsia" w:ascii="宋体" w:hAnsi="宋体" w:cs="宋体"/>
          <w:sz w:val="28"/>
          <w:szCs w:val="28"/>
        </w:rPr>
        <w:fldChar w:fldCharType="end"/>
      </w:r>
      <w:r>
        <w:rPr>
          <w:rFonts w:hint="eastAsia" w:ascii="宋体" w:hAnsi="宋体" w:cs="宋体"/>
          <w:sz w:val="28"/>
          <w:szCs w:val="28"/>
        </w:rPr>
        <w:t>，代理机构确认收到后将磋商文件发送至投标单位指定邮箱。</w:t>
      </w:r>
    </w:p>
    <w:p>
      <w:pPr>
        <w:spacing w:line="480" w:lineRule="exact"/>
        <w:ind w:firstLine="562" w:firstLineChars="200"/>
        <w:rPr>
          <w:rFonts w:ascii="宋体" w:hAnsi="宋体" w:cs="宋体"/>
          <w:color w:val="000000"/>
          <w:sz w:val="28"/>
          <w:szCs w:val="28"/>
        </w:rPr>
      </w:pPr>
      <w:r>
        <w:rPr>
          <w:rFonts w:hint="eastAsia" w:ascii="宋体" w:hAnsi="宋体" w:cs="宋体"/>
          <w:b/>
          <w:color w:val="000000"/>
          <w:sz w:val="28"/>
          <w:szCs w:val="28"/>
        </w:rPr>
        <w:t>售价：</w:t>
      </w:r>
      <w:r>
        <w:rPr>
          <w:rFonts w:hint="eastAsia" w:ascii="宋体" w:hAnsi="宋体" w:cs="宋体"/>
          <w:color w:val="000000"/>
          <w:sz w:val="28"/>
          <w:szCs w:val="28"/>
        </w:rPr>
        <w:t>0.00元。</w:t>
      </w:r>
    </w:p>
    <w:p>
      <w:pPr>
        <w:keepNext/>
        <w:adjustRightInd w:val="0"/>
        <w:snapToGrid w:val="0"/>
        <w:spacing w:line="480" w:lineRule="exact"/>
        <w:ind w:firstLine="562" w:firstLineChars="200"/>
        <w:outlineLvl w:val="1"/>
        <w:rPr>
          <w:rFonts w:ascii="宋体" w:hAnsi="宋体" w:cs="宋体"/>
          <w:b/>
          <w:bCs/>
          <w:sz w:val="28"/>
          <w:szCs w:val="28"/>
        </w:rPr>
      </w:pPr>
      <w:bookmarkStart w:id="3" w:name="_Toc17669"/>
      <w:r>
        <w:rPr>
          <w:rFonts w:hint="eastAsia" w:ascii="宋体" w:hAnsi="宋体" w:cs="宋体"/>
          <w:b/>
          <w:bCs/>
          <w:sz w:val="28"/>
          <w:szCs w:val="28"/>
        </w:rPr>
        <w:t>四、响应文件提交</w:t>
      </w:r>
      <w:bookmarkEnd w:id="3"/>
    </w:p>
    <w:p>
      <w:pPr>
        <w:adjustRightInd w:val="0"/>
        <w:snapToGrid w:val="0"/>
        <w:spacing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截止时间：</w:t>
      </w:r>
      <w:r>
        <w:rPr>
          <w:rFonts w:hint="eastAsia" w:ascii="宋体" w:hAnsi="宋体" w:cs="宋体"/>
          <w:bCs/>
          <w:color w:val="auto"/>
          <w:sz w:val="28"/>
          <w:szCs w:val="28"/>
          <w:u w:val="single"/>
        </w:rPr>
        <w:t>202</w:t>
      </w:r>
      <w:r>
        <w:rPr>
          <w:rFonts w:hint="eastAsia" w:ascii="宋体" w:hAnsi="宋体" w:cs="宋体"/>
          <w:bCs/>
          <w:color w:val="auto"/>
          <w:sz w:val="28"/>
          <w:szCs w:val="28"/>
          <w:u w:val="single"/>
          <w:lang w:val="en-US" w:eastAsia="zh-CN"/>
        </w:rPr>
        <w:t>5</w:t>
      </w:r>
      <w:r>
        <w:rPr>
          <w:rFonts w:hint="eastAsia" w:ascii="宋体" w:hAnsi="宋体" w:cs="宋体"/>
          <w:bCs/>
          <w:color w:val="auto"/>
          <w:sz w:val="28"/>
          <w:szCs w:val="28"/>
          <w:u w:val="single"/>
        </w:rPr>
        <w:t>年</w:t>
      </w:r>
      <w:r>
        <w:rPr>
          <w:rFonts w:hint="eastAsia" w:ascii="宋体" w:hAnsi="宋体" w:cs="宋体"/>
          <w:bCs/>
          <w:color w:val="auto"/>
          <w:sz w:val="28"/>
          <w:szCs w:val="28"/>
          <w:u w:val="single"/>
          <w:lang w:val="en-US" w:eastAsia="zh-CN"/>
        </w:rPr>
        <w:t>04</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07</w:t>
      </w:r>
      <w:r>
        <w:rPr>
          <w:rFonts w:hint="eastAsia" w:ascii="宋体" w:hAnsi="宋体" w:cs="宋体"/>
          <w:bCs/>
          <w:color w:val="auto"/>
          <w:sz w:val="28"/>
          <w:szCs w:val="28"/>
          <w:u w:val="single"/>
        </w:rPr>
        <w:t>日</w:t>
      </w:r>
      <w:r>
        <w:rPr>
          <w:rFonts w:hint="eastAsia" w:ascii="宋体" w:hAnsi="宋体" w:cs="宋体"/>
          <w:bCs/>
          <w:color w:val="auto"/>
          <w:sz w:val="28"/>
          <w:szCs w:val="28"/>
          <w:u w:val="single"/>
          <w:lang w:val="en-US" w:eastAsia="zh-CN"/>
        </w:rPr>
        <w:t>上午09</w:t>
      </w:r>
      <w:r>
        <w:rPr>
          <w:rFonts w:hint="eastAsia" w:ascii="宋体" w:hAnsi="宋体" w:cs="宋体"/>
          <w:bCs/>
          <w:color w:val="auto"/>
          <w:sz w:val="28"/>
          <w:szCs w:val="28"/>
          <w:u w:val="single"/>
        </w:rPr>
        <w:t>时</w:t>
      </w:r>
      <w:r>
        <w:rPr>
          <w:rFonts w:hint="eastAsia" w:ascii="宋体" w:hAnsi="宋体" w:cs="宋体"/>
          <w:bCs/>
          <w:color w:val="auto"/>
          <w:sz w:val="28"/>
          <w:szCs w:val="28"/>
          <w:u w:val="single"/>
          <w:lang w:val="en-US" w:eastAsia="zh-CN"/>
        </w:rPr>
        <w:t>30</w:t>
      </w:r>
      <w:r>
        <w:rPr>
          <w:rFonts w:hint="eastAsia" w:ascii="宋体" w:hAnsi="宋体" w:cs="宋体"/>
          <w:bCs/>
          <w:color w:val="auto"/>
          <w:sz w:val="28"/>
          <w:szCs w:val="28"/>
          <w:u w:val="single"/>
        </w:rPr>
        <w:t>分</w:t>
      </w:r>
      <w:r>
        <w:rPr>
          <w:rFonts w:hint="eastAsia" w:ascii="宋体" w:hAnsi="宋体" w:cs="宋体"/>
          <w:color w:val="000000"/>
          <w:sz w:val="28"/>
          <w:szCs w:val="28"/>
        </w:rPr>
        <w:t>（北京时间）（从磋商文件发出之日起至供应商提交首次响应文件截止之日止不得少于10日）；</w:t>
      </w:r>
    </w:p>
    <w:p>
      <w:pPr>
        <w:adjustRightInd w:val="0"/>
        <w:snapToGrid w:val="0"/>
        <w:spacing w:line="480" w:lineRule="exact"/>
        <w:ind w:firstLine="562" w:firstLineChars="200"/>
        <w:rPr>
          <w:rFonts w:ascii="宋体" w:hAnsi="宋体" w:cs="宋体"/>
          <w:color w:val="000000"/>
          <w:sz w:val="28"/>
          <w:szCs w:val="28"/>
        </w:rPr>
      </w:pPr>
      <w:r>
        <w:rPr>
          <w:rFonts w:hint="eastAsia" w:ascii="宋体" w:hAnsi="宋体" w:cs="宋体"/>
          <w:b/>
          <w:color w:val="000000"/>
          <w:sz w:val="28"/>
          <w:szCs w:val="28"/>
        </w:rPr>
        <w:t>地点</w:t>
      </w:r>
      <w:r>
        <w:rPr>
          <w:rFonts w:hint="eastAsia" w:ascii="宋体" w:hAnsi="宋体" w:cs="宋体"/>
          <w:color w:val="000000"/>
          <w:sz w:val="28"/>
          <w:szCs w:val="28"/>
        </w:rPr>
        <w:t>：</w:t>
      </w:r>
      <w:bookmarkStart w:id="4" w:name="_Toc4573"/>
      <w:r>
        <w:rPr>
          <w:rFonts w:hint="eastAsia" w:ascii="宋体" w:hAnsi="宋体" w:cs="宋体"/>
          <w:color w:val="000000"/>
          <w:sz w:val="28"/>
          <w:szCs w:val="28"/>
          <w:lang w:eastAsia="zh-CN"/>
        </w:rPr>
        <w:t>中世e招电子交易平台石嘴山平台（大武口区黄河西街众安家园五期44幢312号）开标厅。</w:t>
      </w:r>
    </w:p>
    <w:p>
      <w:pPr>
        <w:numPr>
          <w:ilvl w:val="0"/>
          <w:numId w:val="1"/>
        </w:numPr>
        <w:adjustRightInd w:val="0"/>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公告期限</w:t>
      </w:r>
    </w:p>
    <w:p>
      <w:pPr>
        <w:adjustRightInd w:val="0"/>
        <w:snapToGrid w:val="0"/>
        <w:spacing w:line="480" w:lineRule="exact"/>
        <w:ind w:left="420" w:leftChars="200"/>
        <w:rPr>
          <w:rFonts w:ascii="宋体" w:hAnsi="宋体" w:cs="宋体"/>
          <w:b/>
          <w:bCs/>
          <w:sz w:val="28"/>
          <w:szCs w:val="28"/>
        </w:rPr>
      </w:pPr>
      <w:r>
        <w:rPr>
          <w:rFonts w:hint="eastAsia" w:ascii="宋体" w:hAnsi="宋体" w:cs="宋体"/>
          <w:b/>
          <w:bCs/>
          <w:sz w:val="28"/>
          <w:szCs w:val="28"/>
        </w:rPr>
        <w:t>自本公告发布之日起</w:t>
      </w:r>
      <w:r>
        <w:rPr>
          <w:rFonts w:hint="eastAsia" w:ascii="宋体" w:hAnsi="宋体" w:cs="宋体"/>
          <w:b/>
          <w:bCs/>
          <w:sz w:val="28"/>
          <w:szCs w:val="28"/>
          <w:lang w:val="en-US" w:eastAsia="zh-CN"/>
        </w:rPr>
        <w:t>3</w:t>
      </w:r>
      <w:r>
        <w:rPr>
          <w:rFonts w:hint="eastAsia" w:ascii="宋体" w:hAnsi="宋体" w:cs="宋体"/>
          <w:b/>
          <w:bCs/>
          <w:sz w:val="28"/>
          <w:szCs w:val="28"/>
        </w:rPr>
        <w:t>个工作日。</w:t>
      </w:r>
      <w:bookmarkEnd w:id="4"/>
      <w:bookmarkStart w:id="5" w:name="_Toc16264"/>
    </w:p>
    <w:p>
      <w:pPr>
        <w:adjustRightInd w:val="0"/>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六、其他补充事宜</w:t>
      </w:r>
      <w:bookmarkEnd w:id="5"/>
    </w:p>
    <w:p>
      <w:pPr>
        <w:spacing w:line="480" w:lineRule="exact"/>
        <w:ind w:firstLine="560" w:firstLineChars="200"/>
        <w:rPr>
          <w:rFonts w:hint="eastAsia" w:ascii="宋体" w:hAnsi="宋体" w:eastAsia="宋体" w:cs="宋体"/>
          <w:color w:val="000000"/>
          <w:sz w:val="28"/>
          <w:szCs w:val="28"/>
        </w:rPr>
      </w:pPr>
      <w:bookmarkStart w:id="6" w:name="_Toc18870"/>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发布媒介：本项目公告在“</w:t>
      </w:r>
      <w:r>
        <w:rPr>
          <w:rFonts w:hint="eastAsia" w:ascii="宋体" w:hAnsi="宋体" w:cs="宋体"/>
          <w:color w:val="000000"/>
          <w:sz w:val="28"/>
          <w:szCs w:val="28"/>
          <w:lang w:eastAsia="zh-CN"/>
        </w:rPr>
        <w:t>中国招标投标公共服务平台</w:t>
      </w:r>
      <w:r>
        <w:rPr>
          <w:rFonts w:hint="eastAsia" w:ascii="宋体" w:hAnsi="宋体" w:eastAsia="宋体" w:cs="宋体"/>
          <w:color w:val="000000"/>
          <w:sz w:val="28"/>
          <w:szCs w:val="28"/>
        </w:rPr>
        <w:t>”</w:t>
      </w:r>
      <w:r>
        <w:rPr>
          <w:rFonts w:hint="eastAsia" w:ascii="宋体" w:hAnsi="宋体" w:cs="宋体"/>
          <w:color w:val="000000"/>
          <w:sz w:val="28"/>
          <w:szCs w:val="28"/>
          <w:lang w:eastAsia="zh-CN"/>
        </w:rPr>
        <w:t>“中世e招电子交易平台”</w:t>
      </w:r>
      <w:r>
        <w:rPr>
          <w:rFonts w:hint="eastAsia" w:ascii="宋体" w:hAnsi="宋体" w:eastAsia="宋体" w:cs="宋体"/>
          <w:color w:val="000000"/>
          <w:sz w:val="28"/>
          <w:szCs w:val="28"/>
        </w:rPr>
        <w:t>发布。</w:t>
      </w:r>
    </w:p>
    <w:p>
      <w:pPr>
        <w:spacing w:line="480" w:lineRule="exact"/>
        <w:ind w:firstLine="560" w:firstLineChars="200"/>
        <w:rPr>
          <w:rFonts w:ascii="宋体" w:hAnsi="宋体" w:cs="宋体"/>
          <w:color w:val="000000"/>
          <w:sz w:val="28"/>
          <w:szCs w:val="28"/>
        </w:rPr>
      </w:pPr>
      <w:r>
        <w:rPr>
          <w:rFonts w:hint="eastAsia" w:ascii="宋体" w:hAnsi="宋体" w:eastAsia="宋体" w:cs="宋体"/>
          <w:color w:val="000000"/>
          <w:sz w:val="28"/>
          <w:szCs w:val="28"/>
        </w:rPr>
        <w:t>2.其他事宜：请各投标供应商在开标前随时关注“</w:t>
      </w:r>
      <w:r>
        <w:rPr>
          <w:rFonts w:hint="eastAsia" w:ascii="宋体" w:hAnsi="宋体" w:cs="宋体"/>
          <w:color w:val="000000"/>
          <w:sz w:val="28"/>
          <w:szCs w:val="28"/>
          <w:lang w:eastAsia="zh-CN"/>
        </w:rPr>
        <w:t>中国招标投标公共服务平台</w:t>
      </w:r>
      <w:r>
        <w:rPr>
          <w:rFonts w:hint="eastAsia" w:ascii="宋体" w:hAnsi="宋体" w:eastAsia="宋体" w:cs="宋体"/>
          <w:color w:val="000000"/>
          <w:sz w:val="28"/>
          <w:szCs w:val="28"/>
        </w:rPr>
        <w:t>”</w:t>
      </w:r>
      <w:r>
        <w:rPr>
          <w:rFonts w:hint="eastAsia" w:ascii="宋体" w:hAnsi="宋体" w:cs="宋体"/>
          <w:color w:val="000000"/>
          <w:sz w:val="28"/>
          <w:szCs w:val="28"/>
          <w:lang w:eastAsia="zh-CN"/>
        </w:rPr>
        <w:t>“中世e招电子交易平台”</w:t>
      </w:r>
      <w:r>
        <w:rPr>
          <w:rFonts w:hint="eastAsia" w:ascii="宋体" w:hAnsi="宋体" w:eastAsia="宋体" w:cs="宋体"/>
          <w:color w:val="000000"/>
          <w:sz w:val="28"/>
          <w:szCs w:val="28"/>
        </w:rPr>
        <w:t>“澄清/变更”公告栏。项目有可能进行时间或内容上的调整，调整内容只在“澄清/变更”公告栏中以公告形式公示。如因自身原因未及时关注</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公告或变更(澄清、补充等)公告从而导致投标失败，后果自行承担。</w:t>
      </w:r>
      <w:r>
        <w:rPr>
          <w:rFonts w:hint="eastAsia" w:ascii="宋体" w:hAnsi="宋体" w:cs="宋体"/>
          <w:color w:val="000000"/>
          <w:sz w:val="28"/>
          <w:szCs w:val="28"/>
        </w:rPr>
        <w:t xml:space="preserve"> </w:t>
      </w:r>
    </w:p>
    <w:p>
      <w:pPr>
        <w:keepNext/>
        <w:adjustRightInd w:val="0"/>
        <w:snapToGrid w:val="0"/>
        <w:spacing w:line="480" w:lineRule="exact"/>
        <w:ind w:firstLine="562" w:firstLineChars="200"/>
        <w:outlineLvl w:val="1"/>
        <w:rPr>
          <w:rFonts w:ascii="宋体" w:hAnsi="宋体" w:cs="宋体"/>
          <w:b/>
          <w:bCs/>
          <w:sz w:val="28"/>
          <w:szCs w:val="28"/>
        </w:rPr>
      </w:pPr>
      <w:r>
        <w:rPr>
          <w:rFonts w:hint="eastAsia" w:ascii="宋体" w:hAnsi="宋体" w:cs="宋体"/>
          <w:b/>
          <w:bCs/>
          <w:sz w:val="28"/>
          <w:szCs w:val="28"/>
        </w:rPr>
        <w:t>七、对本次采购提出询问，请按以下方式联系</w:t>
      </w:r>
      <w:bookmarkEnd w:id="6"/>
    </w:p>
    <w:p>
      <w:pPr>
        <w:adjustRightInd w:val="0"/>
        <w:snapToGrid w:val="0"/>
        <w:spacing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1.采购人信息</w:t>
      </w:r>
    </w:p>
    <w:p>
      <w:pPr>
        <w:adjustRightInd w:val="0"/>
        <w:snapToGrid w:val="0"/>
        <w:spacing w:line="480" w:lineRule="exact"/>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 xml:space="preserve">名 称: </w:t>
      </w:r>
      <w:r>
        <w:rPr>
          <w:rFonts w:hint="eastAsia" w:ascii="宋体" w:hAnsi="宋体" w:cs="宋体"/>
          <w:color w:val="000000"/>
          <w:sz w:val="28"/>
          <w:szCs w:val="28"/>
          <w:lang w:eastAsia="zh-CN"/>
        </w:rPr>
        <w:t>宁夏德润测绘科技有限公司</w:t>
      </w:r>
    </w:p>
    <w:p>
      <w:pPr>
        <w:adjustRightInd w:val="0"/>
        <w:snapToGrid w:val="0"/>
        <w:spacing w:line="480" w:lineRule="exact"/>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联系人：</w:t>
      </w:r>
      <w:r>
        <w:rPr>
          <w:rFonts w:hint="eastAsia" w:ascii="宋体" w:hAnsi="宋体" w:cs="宋体"/>
          <w:color w:val="000000"/>
          <w:sz w:val="28"/>
          <w:szCs w:val="28"/>
          <w:lang w:eastAsia="zh-CN"/>
        </w:rPr>
        <w:t xml:space="preserve">石佳 </w:t>
      </w:r>
    </w:p>
    <w:p>
      <w:pPr>
        <w:adjustRightInd w:val="0"/>
        <w:snapToGrid w:val="0"/>
        <w:spacing w:line="480" w:lineRule="exact"/>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地 址：</w:t>
      </w:r>
      <w:r>
        <w:rPr>
          <w:rFonts w:hint="eastAsia" w:ascii="宋体" w:hAnsi="宋体" w:cs="宋体"/>
          <w:color w:val="000000"/>
          <w:sz w:val="28"/>
          <w:szCs w:val="28"/>
          <w:lang w:eastAsia="zh-CN"/>
        </w:rPr>
        <w:t>平罗县城关镇翰林大街237号</w:t>
      </w:r>
    </w:p>
    <w:p>
      <w:pPr>
        <w:adjustRightInd w:val="0"/>
        <w:snapToGrid w:val="0"/>
        <w:spacing w:line="480" w:lineRule="exact"/>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联系方式：</w:t>
      </w:r>
      <w:r>
        <w:rPr>
          <w:rFonts w:hint="eastAsia" w:ascii="宋体" w:hAnsi="宋体" w:cs="宋体"/>
          <w:color w:val="000000"/>
          <w:sz w:val="28"/>
          <w:szCs w:val="28"/>
          <w:lang w:eastAsia="zh-CN"/>
        </w:rPr>
        <w:t>13709520044</w:t>
      </w:r>
    </w:p>
    <w:p>
      <w:pPr>
        <w:adjustRightInd w:val="0"/>
        <w:snapToGrid w:val="0"/>
        <w:spacing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2.采购代理机构信息</w:t>
      </w:r>
    </w:p>
    <w:p>
      <w:pPr>
        <w:adjustRightInd w:val="0"/>
        <w:snapToGrid w:val="0"/>
        <w:spacing w:line="480" w:lineRule="exact"/>
        <w:ind w:firstLine="560" w:firstLineChars="200"/>
        <w:rPr>
          <w:rFonts w:ascii="宋体" w:hAnsi="宋体" w:cs="宋体"/>
          <w:color w:val="000000"/>
          <w:sz w:val="28"/>
          <w:szCs w:val="28"/>
        </w:rPr>
      </w:pPr>
      <w:r>
        <w:rPr>
          <w:rFonts w:hint="eastAsia" w:ascii="宋体" w:hAnsi="宋体" w:cs="宋体"/>
          <w:color w:val="000000"/>
          <w:sz w:val="28"/>
          <w:szCs w:val="28"/>
        </w:rPr>
        <w:t>名称：宁夏益晟达项目管理有限公司</w:t>
      </w:r>
    </w:p>
    <w:p>
      <w:pPr>
        <w:adjustRightInd w:val="0"/>
        <w:snapToGrid w:val="0"/>
        <w:spacing w:line="480" w:lineRule="exact"/>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项目负责人：</w:t>
      </w:r>
      <w:r>
        <w:rPr>
          <w:rFonts w:hint="eastAsia" w:ascii="宋体" w:hAnsi="宋体" w:cs="宋体"/>
          <w:color w:val="000000"/>
          <w:sz w:val="28"/>
          <w:szCs w:val="28"/>
          <w:lang w:eastAsia="zh-CN"/>
        </w:rPr>
        <w:t>田向鹏</w:t>
      </w:r>
    </w:p>
    <w:p>
      <w:pPr>
        <w:adjustRightInd w:val="0"/>
        <w:snapToGrid w:val="0"/>
        <w:spacing w:line="480" w:lineRule="exact"/>
        <w:ind w:firstLine="560" w:firstLineChars="200"/>
        <w:rPr>
          <w:rFonts w:ascii="宋体" w:hAnsi="宋体" w:cs="宋体"/>
          <w:color w:val="000000"/>
          <w:sz w:val="28"/>
          <w:szCs w:val="28"/>
        </w:rPr>
      </w:pPr>
      <w:r>
        <w:rPr>
          <w:rFonts w:hint="eastAsia" w:ascii="宋体" w:hAnsi="宋体" w:cs="宋体"/>
          <w:color w:val="000000"/>
          <w:sz w:val="28"/>
          <w:szCs w:val="28"/>
        </w:rPr>
        <w:t>地址：</w:t>
      </w:r>
      <w:r>
        <w:rPr>
          <w:rFonts w:hint="eastAsia" w:ascii="宋体" w:hAnsi="宋体" w:cs="宋体"/>
          <w:color w:val="000000"/>
          <w:sz w:val="28"/>
          <w:szCs w:val="28"/>
          <w:lang w:eastAsia="zh-CN"/>
        </w:rPr>
        <w:t>宁夏银川市金凤区康力MOMA大厦西侧三楼</w:t>
      </w:r>
    </w:p>
    <w:p>
      <w:pPr>
        <w:adjustRightInd w:val="0"/>
        <w:snapToGrid w:val="0"/>
        <w:spacing w:line="480" w:lineRule="exact"/>
        <w:ind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rPr>
        <w:t>联系方式：</w:t>
      </w:r>
      <w:r>
        <w:rPr>
          <w:rFonts w:hint="eastAsia" w:ascii="宋体" w:hAnsi="宋体" w:cs="宋体"/>
          <w:color w:val="000000"/>
          <w:sz w:val="28"/>
          <w:szCs w:val="28"/>
          <w:lang w:val="en-US" w:eastAsia="zh-CN"/>
        </w:rPr>
        <w:t>17709524104</w:t>
      </w:r>
    </w:p>
    <w:p>
      <w:pPr>
        <w:adjustRightInd w:val="0"/>
        <w:snapToGrid w:val="0"/>
        <w:spacing w:line="480" w:lineRule="exact"/>
        <w:ind w:firstLine="560" w:firstLineChars="200"/>
        <w:rPr>
          <w:rFonts w:hint="default" w:ascii="宋体" w:hAnsi="宋体" w:eastAsia="宋体" w:cs="宋体"/>
          <w:color w:val="000000"/>
          <w:sz w:val="28"/>
          <w:szCs w:val="28"/>
          <w:lang w:val="en-US" w:eastAsia="zh-CN"/>
        </w:rPr>
      </w:pPr>
    </w:p>
    <w:p>
      <w:pPr>
        <w:pStyle w:val="2"/>
        <w:tabs>
          <w:tab w:val="left" w:pos="567"/>
        </w:tabs>
        <w:spacing w:line="480" w:lineRule="exact"/>
        <w:ind w:firstLine="560" w:firstLineChars="200"/>
        <w:jc w:val="right"/>
        <w:rPr>
          <w:rFonts w:hint="eastAsia" w:ascii="宋体" w:hAnsi="宋体" w:eastAsia="宋体" w:cs="宋体"/>
          <w:b w:val="0"/>
          <w:sz w:val="28"/>
          <w:szCs w:val="28"/>
          <w:lang w:eastAsia="zh-CN"/>
        </w:rPr>
      </w:pPr>
      <w:r>
        <w:rPr>
          <w:rFonts w:hint="eastAsia" w:ascii="宋体" w:hAnsi="宋体" w:eastAsia="宋体" w:cs="宋体"/>
          <w:b w:val="0"/>
          <w:sz w:val="28"/>
          <w:szCs w:val="28"/>
        </w:rPr>
        <w:t>代理机构：</w:t>
      </w:r>
      <w:r>
        <w:rPr>
          <w:rFonts w:hint="eastAsia" w:ascii="宋体" w:hAnsi="宋体" w:eastAsia="宋体" w:cs="宋体"/>
          <w:b w:val="0"/>
          <w:sz w:val="28"/>
          <w:szCs w:val="28"/>
          <w:lang w:eastAsia="zh-CN"/>
        </w:rPr>
        <w:t>宁夏益晟达项目管理有限公司</w:t>
      </w:r>
    </w:p>
    <w:p>
      <w:pPr>
        <w:pStyle w:val="2"/>
        <w:tabs>
          <w:tab w:val="left" w:pos="567"/>
        </w:tabs>
        <w:spacing w:line="480" w:lineRule="exact"/>
        <w:ind w:firstLine="560" w:firstLineChars="200"/>
        <w:jc w:val="center"/>
        <w:outlineLvl w:val="1"/>
        <w:rPr>
          <w:rFonts w:ascii="宋体" w:hAnsi="宋体" w:eastAsia="宋体" w:cs="宋体"/>
          <w:b w:val="0"/>
          <w:sz w:val="28"/>
          <w:szCs w:val="28"/>
        </w:rPr>
      </w:pPr>
      <w:bookmarkStart w:id="7" w:name="_Toc31092"/>
      <w:r>
        <w:rPr>
          <w:rFonts w:hint="eastAsia" w:ascii="宋体" w:hAnsi="宋体" w:eastAsia="宋体" w:cs="宋体"/>
          <w:b w:val="0"/>
          <w:sz w:val="28"/>
          <w:szCs w:val="28"/>
          <w:lang w:val="en-US" w:eastAsia="zh-CN"/>
        </w:rPr>
        <w:t xml:space="preserve">                                     </w:t>
      </w:r>
      <w:r>
        <w:rPr>
          <w:rFonts w:hint="eastAsia" w:ascii="宋体" w:hAnsi="宋体" w:eastAsia="宋体" w:cs="宋体"/>
          <w:b w:val="0"/>
          <w:sz w:val="28"/>
          <w:szCs w:val="28"/>
        </w:rPr>
        <w:t>202</w:t>
      </w:r>
      <w:r>
        <w:rPr>
          <w:rFonts w:hint="eastAsia" w:ascii="宋体" w:hAnsi="宋体" w:eastAsia="宋体" w:cs="宋体"/>
          <w:b w:val="0"/>
          <w:sz w:val="28"/>
          <w:szCs w:val="28"/>
          <w:lang w:val="en-US" w:eastAsia="zh-CN"/>
        </w:rPr>
        <w:t>5</w:t>
      </w:r>
      <w:r>
        <w:rPr>
          <w:rFonts w:hint="eastAsia" w:ascii="宋体" w:hAnsi="宋体" w:eastAsia="宋体" w:cs="宋体"/>
          <w:b w:val="0"/>
          <w:sz w:val="28"/>
          <w:szCs w:val="28"/>
        </w:rPr>
        <w:t>年</w:t>
      </w:r>
      <w:r>
        <w:rPr>
          <w:rFonts w:hint="eastAsia" w:ascii="宋体" w:hAnsi="宋体" w:eastAsia="宋体" w:cs="宋体"/>
          <w:b w:val="0"/>
          <w:sz w:val="28"/>
          <w:szCs w:val="28"/>
          <w:lang w:val="en-US" w:eastAsia="zh-CN"/>
        </w:rPr>
        <w:t>03</w:t>
      </w:r>
      <w:r>
        <w:rPr>
          <w:rFonts w:hint="eastAsia" w:ascii="宋体" w:hAnsi="宋体" w:eastAsia="宋体" w:cs="宋体"/>
          <w:b w:val="0"/>
          <w:sz w:val="28"/>
          <w:szCs w:val="28"/>
        </w:rPr>
        <w:t>月</w:t>
      </w:r>
      <w:r>
        <w:rPr>
          <w:rFonts w:hint="eastAsia" w:ascii="宋体" w:hAnsi="宋体" w:eastAsia="宋体" w:cs="宋体"/>
          <w:b w:val="0"/>
          <w:sz w:val="28"/>
          <w:szCs w:val="28"/>
          <w:lang w:val="en-US" w:eastAsia="zh-CN"/>
        </w:rPr>
        <w:t>24</w:t>
      </w:r>
      <w:r>
        <w:rPr>
          <w:rFonts w:hint="eastAsia" w:ascii="宋体" w:hAnsi="宋体" w:eastAsia="宋体" w:cs="宋体"/>
          <w:b w:val="0"/>
          <w:sz w:val="28"/>
          <w:szCs w:val="28"/>
        </w:rPr>
        <w:t>日</w:t>
      </w:r>
      <w:bookmarkEnd w:id="7"/>
    </w:p>
    <w:p>
      <w:pPr>
        <w:autoSpaceDE w:val="0"/>
        <w:spacing w:line="360" w:lineRule="auto"/>
        <w:ind w:firstLine="5461" w:firstLineChars="1700"/>
        <w:jc w:val="center"/>
        <w:rPr>
          <w:rFonts w:ascii="宋体" w:hAnsi="宋体" w:cs="宋体"/>
          <w:szCs w:val="21"/>
        </w:rPr>
      </w:pPr>
      <w:r>
        <w:rPr>
          <w:rFonts w:hint="eastAsia" w:ascii="宋体" w:hAnsi="宋体" w:cs="宋体"/>
          <w:b/>
          <w:color w:val="000000"/>
          <w:sz w:val="32"/>
          <w:szCs w:val="32"/>
        </w:rPr>
        <w:br w:type="page"/>
      </w:r>
    </w:p>
    <w:p>
      <w:pPr>
        <w:pStyle w:val="7"/>
        <w:spacing w:line="540" w:lineRule="exact"/>
        <w:jc w:val="center"/>
        <w:rPr>
          <w:rFonts w:ascii="宋体" w:hAnsi="宋体" w:cs="宋体"/>
          <w:b/>
          <w:bCs/>
          <w:sz w:val="40"/>
          <w:szCs w:val="40"/>
        </w:rPr>
      </w:pPr>
      <w:bookmarkStart w:id="8" w:name="_Toc5910"/>
      <w:r>
        <w:rPr>
          <w:rFonts w:hint="eastAsia" w:ascii="宋体" w:hAnsi="宋体" w:cs="宋体"/>
          <w:b/>
          <w:bCs/>
          <w:sz w:val="40"/>
          <w:szCs w:val="40"/>
        </w:rPr>
        <w:t>投 标 登 记 表</w:t>
      </w:r>
      <w:bookmarkEnd w:id="8"/>
    </w:p>
    <w:p>
      <w:pPr>
        <w:pStyle w:val="7"/>
        <w:spacing w:line="460" w:lineRule="exact"/>
        <w:ind w:firstLine="560"/>
        <w:jc w:val="left"/>
        <w:rPr>
          <w:rFonts w:ascii="宋体" w:hAnsi="宋体" w:cs="宋体"/>
          <w:sz w:val="28"/>
          <w:szCs w:val="28"/>
        </w:rPr>
      </w:pPr>
      <w:r>
        <w:rPr>
          <w:rFonts w:hint="eastAsia" w:ascii="宋体" w:hAnsi="宋体" w:cs="宋体"/>
          <w:sz w:val="28"/>
          <w:szCs w:val="28"/>
        </w:rPr>
        <w:t xml:space="preserve">                                      年    月    日</w:t>
      </w:r>
    </w:p>
    <w:tbl>
      <w:tblPr>
        <w:tblStyle w:val="3"/>
        <w:tblpPr w:leftFromText="180" w:rightFromText="180" w:vertAnchor="text" w:horzAnchor="page" w:tblpXSpec="center" w:tblpY="346"/>
        <w:tblOverlap w:val="never"/>
        <w:tblW w:w="0" w:type="auto"/>
        <w:jc w:val="center"/>
        <w:tblLayout w:type="autofit"/>
        <w:tblCellMar>
          <w:top w:w="12" w:type="dxa"/>
          <w:left w:w="12" w:type="dxa"/>
          <w:bottom w:w="0" w:type="dxa"/>
          <w:right w:w="12" w:type="dxa"/>
        </w:tblCellMar>
      </w:tblPr>
      <w:tblGrid>
        <w:gridCol w:w="1963"/>
        <w:gridCol w:w="2080"/>
        <w:gridCol w:w="1576"/>
        <w:gridCol w:w="2711"/>
      </w:tblGrid>
      <w:tr>
        <w:tblPrEx>
          <w:tblCellMar>
            <w:top w:w="12" w:type="dxa"/>
            <w:left w:w="12" w:type="dxa"/>
            <w:bottom w:w="0" w:type="dxa"/>
            <w:right w:w="12" w:type="dxa"/>
          </w:tblCellMar>
        </w:tblPrEx>
        <w:trPr>
          <w:trHeight w:val="781" w:hRule="atLeast"/>
          <w:jc w:val="center"/>
        </w:trPr>
        <w:tc>
          <w:tcPr>
            <w:tcW w:w="1963"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jc w:val="center"/>
              <w:rPr>
                <w:rFonts w:ascii="宋体" w:hAnsi="宋体" w:cs="宋体"/>
                <w:kern w:val="2"/>
                <w:sz w:val="28"/>
                <w:szCs w:val="28"/>
              </w:rPr>
            </w:pPr>
            <w:bookmarkStart w:id="9" w:name="_Toc30958"/>
            <w:r>
              <w:rPr>
                <w:rFonts w:hint="eastAsia" w:ascii="宋体" w:hAnsi="宋体" w:cs="宋体"/>
                <w:kern w:val="2"/>
                <w:sz w:val="28"/>
                <w:szCs w:val="28"/>
              </w:rPr>
              <w:t>项 目 名 称</w:t>
            </w:r>
          </w:p>
        </w:tc>
        <w:tc>
          <w:tcPr>
            <w:tcW w:w="636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ind w:firstLine="560"/>
              <w:jc w:val="left"/>
              <w:rPr>
                <w:rFonts w:ascii="宋体" w:hAnsi="宋体" w:cs="宋体"/>
                <w:kern w:val="2"/>
                <w:sz w:val="28"/>
                <w:szCs w:val="28"/>
              </w:rPr>
            </w:pPr>
          </w:p>
        </w:tc>
      </w:tr>
      <w:tr>
        <w:tblPrEx>
          <w:tblCellMar>
            <w:top w:w="12" w:type="dxa"/>
            <w:left w:w="12" w:type="dxa"/>
            <w:bottom w:w="0" w:type="dxa"/>
            <w:right w:w="12" w:type="dxa"/>
          </w:tblCellMar>
        </w:tblPrEx>
        <w:trPr>
          <w:trHeight w:val="781" w:hRule="atLeast"/>
          <w:jc w:val="center"/>
        </w:trPr>
        <w:tc>
          <w:tcPr>
            <w:tcW w:w="1963"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jc w:val="center"/>
              <w:rPr>
                <w:rFonts w:ascii="宋体" w:hAnsi="宋体" w:cs="宋体"/>
                <w:kern w:val="2"/>
                <w:sz w:val="28"/>
                <w:szCs w:val="28"/>
              </w:rPr>
            </w:pPr>
            <w:r>
              <w:rPr>
                <w:rFonts w:hint="eastAsia" w:ascii="宋体" w:hAnsi="宋体" w:eastAsia="宋体" w:cs="宋体"/>
                <w:sz w:val="28"/>
                <w:szCs w:val="28"/>
                <w:lang w:eastAsia="zh-CN"/>
              </w:rPr>
              <w:t>采购文件编号</w:t>
            </w:r>
          </w:p>
        </w:tc>
        <w:tc>
          <w:tcPr>
            <w:tcW w:w="20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ind w:firstLine="560"/>
              <w:jc w:val="left"/>
              <w:rPr>
                <w:rFonts w:ascii="宋体" w:hAnsi="宋体" w:cs="宋体"/>
                <w:kern w:val="2"/>
                <w:sz w:val="28"/>
                <w:szCs w:val="28"/>
              </w:rPr>
            </w:pPr>
          </w:p>
        </w:tc>
        <w:tc>
          <w:tcPr>
            <w:tcW w:w="157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jc w:val="center"/>
              <w:rPr>
                <w:rFonts w:ascii="宋体" w:hAnsi="宋体" w:cs="宋体"/>
                <w:kern w:val="2"/>
                <w:sz w:val="28"/>
                <w:szCs w:val="28"/>
              </w:rPr>
            </w:pPr>
            <w:r>
              <w:rPr>
                <w:rFonts w:hint="eastAsia" w:ascii="宋体" w:hAnsi="宋体" w:cs="宋体"/>
                <w:kern w:val="2"/>
                <w:sz w:val="28"/>
                <w:szCs w:val="28"/>
              </w:rPr>
              <w:t>拟投标段</w:t>
            </w:r>
          </w:p>
        </w:tc>
        <w:tc>
          <w:tcPr>
            <w:tcW w:w="271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ind w:firstLine="560"/>
              <w:jc w:val="left"/>
              <w:rPr>
                <w:rFonts w:hint="eastAsia" w:ascii="宋体" w:hAnsi="宋体" w:eastAsia="宋体" w:cs="宋体"/>
                <w:kern w:val="2"/>
                <w:sz w:val="28"/>
                <w:szCs w:val="28"/>
                <w:lang w:val="en-US" w:eastAsia="zh-CN"/>
              </w:rPr>
            </w:pPr>
            <w:r>
              <w:rPr>
                <w:rFonts w:hint="eastAsia" w:ascii="宋体" w:hAnsi="宋体" w:cs="宋体"/>
                <w:kern w:val="2"/>
                <w:sz w:val="28"/>
                <w:szCs w:val="28"/>
                <w:lang w:val="en-US" w:eastAsia="zh-CN"/>
              </w:rPr>
              <w:t>/</w:t>
            </w:r>
          </w:p>
        </w:tc>
      </w:tr>
      <w:tr>
        <w:tblPrEx>
          <w:tblCellMar>
            <w:top w:w="12" w:type="dxa"/>
            <w:left w:w="12" w:type="dxa"/>
            <w:bottom w:w="0" w:type="dxa"/>
            <w:right w:w="12" w:type="dxa"/>
          </w:tblCellMar>
        </w:tblPrEx>
        <w:trPr>
          <w:trHeight w:val="781" w:hRule="atLeast"/>
          <w:jc w:val="center"/>
        </w:trPr>
        <w:tc>
          <w:tcPr>
            <w:tcW w:w="1963"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jc w:val="center"/>
              <w:rPr>
                <w:rFonts w:ascii="宋体" w:hAnsi="宋体" w:cs="宋体"/>
                <w:kern w:val="2"/>
                <w:sz w:val="28"/>
                <w:szCs w:val="28"/>
              </w:rPr>
            </w:pPr>
            <w:r>
              <w:rPr>
                <w:rFonts w:hint="eastAsia" w:ascii="宋体" w:hAnsi="宋体" w:cs="宋体"/>
                <w:kern w:val="2"/>
                <w:sz w:val="28"/>
                <w:szCs w:val="28"/>
              </w:rPr>
              <w:t>投标单位名称</w:t>
            </w:r>
          </w:p>
        </w:tc>
        <w:tc>
          <w:tcPr>
            <w:tcW w:w="636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ind w:firstLine="560"/>
              <w:jc w:val="left"/>
              <w:rPr>
                <w:rFonts w:ascii="宋体" w:hAnsi="宋体" w:cs="宋体"/>
                <w:kern w:val="2"/>
                <w:sz w:val="28"/>
                <w:szCs w:val="28"/>
              </w:rPr>
            </w:pPr>
          </w:p>
        </w:tc>
      </w:tr>
      <w:tr>
        <w:tblPrEx>
          <w:tblCellMar>
            <w:top w:w="12" w:type="dxa"/>
            <w:left w:w="12" w:type="dxa"/>
            <w:bottom w:w="0" w:type="dxa"/>
            <w:right w:w="12" w:type="dxa"/>
          </w:tblCellMar>
        </w:tblPrEx>
        <w:trPr>
          <w:trHeight w:val="781" w:hRule="atLeast"/>
          <w:jc w:val="center"/>
        </w:trPr>
        <w:tc>
          <w:tcPr>
            <w:tcW w:w="1963"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jc w:val="center"/>
              <w:rPr>
                <w:rFonts w:ascii="宋体" w:hAnsi="宋体" w:cs="宋体"/>
                <w:kern w:val="2"/>
                <w:sz w:val="28"/>
                <w:szCs w:val="28"/>
              </w:rPr>
            </w:pPr>
            <w:r>
              <w:rPr>
                <w:rFonts w:hint="eastAsia" w:ascii="宋体" w:hAnsi="宋体" w:cs="宋体"/>
                <w:kern w:val="2"/>
                <w:sz w:val="28"/>
                <w:szCs w:val="28"/>
              </w:rPr>
              <w:t>联系人</w:t>
            </w:r>
          </w:p>
        </w:tc>
        <w:tc>
          <w:tcPr>
            <w:tcW w:w="20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ind w:firstLine="560"/>
              <w:jc w:val="left"/>
              <w:rPr>
                <w:rFonts w:ascii="宋体" w:hAnsi="宋体" w:cs="宋体"/>
                <w:kern w:val="2"/>
                <w:sz w:val="28"/>
                <w:szCs w:val="28"/>
              </w:rPr>
            </w:pPr>
          </w:p>
        </w:tc>
        <w:tc>
          <w:tcPr>
            <w:tcW w:w="15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jc w:val="center"/>
              <w:rPr>
                <w:rFonts w:ascii="宋体" w:hAnsi="宋体" w:cs="宋体"/>
                <w:kern w:val="2"/>
                <w:sz w:val="28"/>
                <w:szCs w:val="28"/>
              </w:rPr>
            </w:pPr>
            <w:r>
              <w:rPr>
                <w:rFonts w:hint="eastAsia" w:ascii="宋体" w:hAnsi="宋体" w:cs="宋体"/>
                <w:kern w:val="2"/>
                <w:sz w:val="28"/>
                <w:szCs w:val="28"/>
              </w:rPr>
              <w:t>邮    箱</w:t>
            </w:r>
          </w:p>
        </w:tc>
        <w:tc>
          <w:tcPr>
            <w:tcW w:w="27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ind w:firstLine="560"/>
              <w:jc w:val="left"/>
              <w:rPr>
                <w:rFonts w:ascii="宋体" w:hAnsi="宋体" w:cs="宋体"/>
                <w:kern w:val="2"/>
                <w:sz w:val="28"/>
                <w:szCs w:val="28"/>
              </w:rPr>
            </w:pPr>
          </w:p>
        </w:tc>
      </w:tr>
      <w:tr>
        <w:tblPrEx>
          <w:tblCellMar>
            <w:top w:w="12" w:type="dxa"/>
            <w:left w:w="12" w:type="dxa"/>
            <w:bottom w:w="0" w:type="dxa"/>
            <w:right w:w="12" w:type="dxa"/>
          </w:tblCellMar>
        </w:tblPrEx>
        <w:trPr>
          <w:trHeight w:val="781" w:hRule="atLeast"/>
          <w:jc w:val="center"/>
        </w:trPr>
        <w:tc>
          <w:tcPr>
            <w:tcW w:w="1963"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jc w:val="center"/>
              <w:rPr>
                <w:rFonts w:ascii="宋体" w:hAnsi="宋体" w:cs="宋体"/>
                <w:kern w:val="2"/>
                <w:sz w:val="28"/>
                <w:szCs w:val="28"/>
              </w:rPr>
            </w:pPr>
            <w:r>
              <w:rPr>
                <w:rFonts w:hint="eastAsia" w:ascii="宋体" w:hAnsi="宋体" w:cs="宋体"/>
                <w:kern w:val="2"/>
                <w:sz w:val="28"/>
                <w:szCs w:val="28"/>
              </w:rPr>
              <w:t>联系电话</w:t>
            </w:r>
          </w:p>
        </w:tc>
        <w:tc>
          <w:tcPr>
            <w:tcW w:w="208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ind w:firstLine="560"/>
              <w:jc w:val="left"/>
              <w:rPr>
                <w:rFonts w:ascii="宋体" w:hAnsi="宋体" w:cs="宋体"/>
                <w:kern w:val="2"/>
                <w:sz w:val="28"/>
                <w:szCs w:val="28"/>
              </w:rPr>
            </w:pPr>
          </w:p>
        </w:tc>
        <w:tc>
          <w:tcPr>
            <w:tcW w:w="15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ind w:firstLine="560"/>
              <w:jc w:val="left"/>
              <w:rPr>
                <w:rFonts w:ascii="宋体" w:hAnsi="宋体" w:cs="宋体"/>
                <w:kern w:val="2"/>
                <w:sz w:val="28"/>
                <w:szCs w:val="28"/>
              </w:rPr>
            </w:pPr>
          </w:p>
        </w:tc>
        <w:tc>
          <w:tcPr>
            <w:tcW w:w="27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ind w:firstLine="560"/>
              <w:jc w:val="left"/>
              <w:rPr>
                <w:rFonts w:ascii="宋体" w:hAnsi="宋体" w:cs="宋体"/>
                <w:kern w:val="2"/>
                <w:sz w:val="28"/>
                <w:szCs w:val="28"/>
              </w:rPr>
            </w:pPr>
          </w:p>
        </w:tc>
      </w:tr>
      <w:tr>
        <w:tblPrEx>
          <w:tblCellMar>
            <w:top w:w="12" w:type="dxa"/>
            <w:left w:w="12" w:type="dxa"/>
            <w:bottom w:w="0" w:type="dxa"/>
            <w:right w:w="12" w:type="dxa"/>
          </w:tblCellMar>
        </w:tblPrEx>
        <w:trPr>
          <w:trHeight w:val="781" w:hRule="atLeast"/>
          <w:jc w:val="center"/>
        </w:trPr>
        <w:tc>
          <w:tcPr>
            <w:tcW w:w="1963"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jc w:val="center"/>
              <w:rPr>
                <w:rFonts w:ascii="宋体" w:hAnsi="宋体" w:cs="宋体"/>
                <w:kern w:val="2"/>
                <w:sz w:val="28"/>
                <w:szCs w:val="28"/>
              </w:rPr>
            </w:pPr>
            <w:r>
              <w:rPr>
                <w:rFonts w:hint="eastAsia" w:ascii="宋体" w:hAnsi="宋体" w:cs="宋体"/>
                <w:kern w:val="2"/>
                <w:sz w:val="28"/>
                <w:szCs w:val="28"/>
              </w:rPr>
              <w:t>备       注</w:t>
            </w:r>
          </w:p>
        </w:tc>
        <w:tc>
          <w:tcPr>
            <w:tcW w:w="636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pStyle w:val="7"/>
              <w:spacing w:line="460" w:lineRule="exact"/>
              <w:ind w:firstLine="560"/>
              <w:jc w:val="left"/>
              <w:rPr>
                <w:rFonts w:ascii="宋体" w:hAnsi="宋体" w:cs="宋体"/>
                <w:kern w:val="2"/>
                <w:sz w:val="28"/>
                <w:szCs w:val="28"/>
              </w:rPr>
            </w:pPr>
          </w:p>
        </w:tc>
      </w:tr>
    </w:tbl>
    <w:p>
      <w:pPr>
        <w:pStyle w:val="7"/>
        <w:spacing w:line="540" w:lineRule="exact"/>
        <w:ind w:firstLine="2240" w:firstLineChars="800"/>
        <w:rPr>
          <w:rFonts w:ascii="宋体" w:hAnsi="宋体" w:cs="宋体"/>
          <w:sz w:val="28"/>
          <w:szCs w:val="28"/>
        </w:rPr>
      </w:pPr>
      <w:r>
        <w:rPr>
          <w:rFonts w:hint="eastAsia" w:ascii="宋体" w:hAnsi="宋体" w:cs="宋体"/>
          <w:sz w:val="28"/>
          <w:szCs w:val="28"/>
        </w:rPr>
        <w:t>投标单位名称：</w:t>
      </w:r>
      <w:r>
        <w:rPr>
          <w:rFonts w:hint="eastAsia" w:ascii="宋体" w:hAnsi="宋体" w:cs="宋体"/>
          <w:sz w:val="28"/>
          <w:szCs w:val="28"/>
          <w:u w:val="single"/>
        </w:rPr>
        <w:t xml:space="preserve">                      </w:t>
      </w:r>
      <w:r>
        <w:rPr>
          <w:rFonts w:hint="eastAsia" w:ascii="宋体" w:hAnsi="宋体" w:cs="宋体"/>
          <w:sz w:val="28"/>
          <w:szCs w:val="28"/>
        </w:rPr>
        <w:t>（盖公章）</w:t>
      </w:r>
    </w:p>
    <w:p>
      <w:pPr>
        <w:pStyle w:val="7"/>
        <w:spacing w:line="540" w:lineRule="exact"/>
        <w:ind w:firstLine="2240" w:firstLineChars="800"/>
        <w:rPr>
          <w:rFonts w:ascii="宋体" w:hAnsi="宋体" w:cs="宋体"/>
          <w:sz w:val="28"/>
          <w:szCs w:val="28"/>
        </w:rPr>
      </w:pPr>
      <w:r>
        <w:rPr>
          <w:rFonts w:hint="eastAsia" w:ascii="宋体" w:hAnsi="宋体" w:cs="宋体"/>
          <w:sz w:val="28"/>
          <w:szCs w:val="28"/>
        </w:rPr>
        <w:t>法定代表人或授权代表：</w:t>
      </w:r>
      <w:bookmarkEnd w:id="9"/>
      <w:r>
        <w:rPr>
          <w:rFonts w:hint="eastAsia" w:ascii="宋体" w:hAnsi="宋体" w:cs="宋体"/>
          <w:sz w:val="28"/>
          <w:szCs w:val="28"/>
          <w:u w:val="single"/>
        </w:rPr>
        <w:t xml:space="preserve">              </w:t>
      </w:r>
      <w:r>
        <w:rPr>
          <w:rFonts w:hint="eastAsia" w:ascii="宋体" w:hAnsi="宋体" w:cs="宋体"/>
          <w:sz w:val="28"/>
          <w:szCs w:val="28"/>
        </w:rPr>
        <w:t>（签字）</w:t>
      </w:r>
    </w:p>
    <w:p>
      <w:pPr>
        <w:ind w:firstLine="560"/>
        <w:rPr>
          <w:rFonts w:ascii="宋体" w:hAnsi="宋体" w:cs="宋体"/>
          <w:sz w:val="28"/>
          <w:szCs w:val="28"/>
        </w:rPr>
      </w:pPr>
    </w:p>
    <w:p>
      <w:pPr>
        <w:spacing w:line="360" w:lineRule="auto"/>
      </w:pPr>
      <w:r>
        <w:rPr>
          <w:rFonts w:hint="eastAsia" w:ascii="宋体" w:hAnsi="宋体" w:cs="宋体"/>
          <w:sz w:val="28"/>
          <w:szCs w:val="28"/>
        </w:rPr>
        <w:t>备注：</w:t>
      </w:r>
      <w:r>
        <w:rPr>
          <w:sz w:val="28"/>
          <w:szCs w:val="28"/>
        </w:rPr>
        <w:fldChar w:fldCharType="begin"/>
      </w:r>
      <w:r>
        <w:rPr>
          <w:sz w:val="28"/>
          <w:szCs w:val="28"/>
        </w:rPr>
        <w:instrText xml:space="preserve"> HYPERLINK "mailto:%E6%8A%95%E6%A0%87%E5%8D%95%E4%BD%8D%E9%9C%80%E5%AE%8C%E6%95%B4%E5%A1%AB%E5%86%99%E6%AD%A4%E8%A1%A8%E5%B9%B6%E5%8A%A0%E7%9B%96%E5%85%AC%E7%AB%A0%E5%90%8E%E6%89%AB%E6%8F%8F%E5%8F%91%E9%80%81%E8%87%B3nx.hs@163.com%E3%80%82" </w:instrText>
      </w:r>
      <w:r>
        <w:rPr>
          <w:sz w:val="28"/>
          <w:szCs w:val="28"/>
        </w:rPr>
        <w:fldChar w:fldCharType="separate"/>
      </w:r>
      <w:r>
        <w:rPr>
          <w:rStyle w:val="6"/>
          <w:rFonts w:hint="eastAsia" w:ascii="宋体" w:hAnsi="宋体" w:cs="宋体"/>
          <w:color w:val="222222"/>
          <w:sz w:val="28"/>
          <w:szCs w:val="28"/>
          <w:shd w:val="clear" w:color="auto" w:fill="FFFFFF"/>
        </w:rPr>
        <w:t>投标人需完整填写此表扫描为PDF格式（名称为公司名称+项目名称）发送至</w:t>
      </w:r>
      <w:r>
        <w:rPr>
          <w:rStyle w:val="6"/>
          <w:rFonts w:hint="eastAsia" w:ascii="宋体" w:hAnsi="宋体" w:cs="宋体"/>
          <w:color w:val="222222"/>
          <w:sz w:val="28"/>
          <w:szCs w:val="28"/>
          <w:shd w:val="clear" w:color="auto" w:fill="FFFFFF"/>
          <w:lang w:val="en-US" w:eastAsia="zh-CN"/>
        </w:rPr>
        <w:t>1094148803</w:t>
      </w:r>
      <w:r>
        <w:rPr>
          <w:rStyle w:val="6"/>
          <w:rFonts w:hint="eastAsia" w:ascii="宋体" w:hAnsi="宋体" w:eastAsia="宋体" w:cs="宋体"/>
          <w:color w:val="222222"/>
          <w:sz w:val="28"/>
          <w:szCs w:val="28"/>
          <w:shd w:val="clear" w:color="auto" w:fill="FFFFFF"/>
        </w:rPr>
        <w:t>@qq</w:t>
      </w:r>
      <w:r>
        <w:rPr>
          <w:rStyle w:val="6"/>
          <w:rFonts w:hint="eastAsia" w:ascii="宋体" w:hAnsi="宋体" w:cs="宋体"/>
          <w:color w:val="222222"/>
          <w:sz w:val="28"/>
          <w:szCs w:val="28"/>
          <w:shd w:val="clear" w:color="auto" w:fill="FFFFFF"/>
        </w:rPr>
        <w:t>.com获取文件。</w:t>
      </w:r>
      <w:r>
        <w:rPr>
          <w:rStyle w:val="6"/>
          <w:rFonts w:hint="eastAsia" w:ascii="宋体" w:hAnsi="宋体" w:cs="宋体"/>
          <w:color w:val="222222"/>
          <w:sz w:val="28"/>
          <w:szCs w:val="28"/>
          <w:shd w:val="clear" w:color="auto" w:fill="FFFFFF"/>
        </w:rPr>
        <w:fldChar w:fldCharType="end"/>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DA629"/>
    <w:multiLevelType w:val="singleLevel"/>
    <w:tmpl w:val="B47DA62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ZmRiYTAwMzhhODU0MDRiYTM1ZjZmYTYyYzAwMDYifQ=="/>
  </w:docVars>
  <w:rsids>
    <w:rsidRoot w:val="2D301CF2"/>
    <w:rsid w:val="2D30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Arial" w:hAnsi="Arial" w:eastAsia="黑体"/>
      <w:b/>
      <w:sz w:val="32"/>
      <w:szCs w:val="32"/>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none"/>
    </w:rPr>
  </w:style>
  <w:style w:type="paragraph" w:customStyle="1" w:styleId="7">
    <w:name w:val="正文1"/>
    <w:next w:val="8"/>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
    <w:name w:val="正文首行缩进 21"/>
    <w:basedOn w:val="9"/>
    <w:next w:val="7"/>
    <w:autoRedefine/>
    <w:qFormat/>
    <w:uiPriority w:val="0"/>
    <w:pPr>
      <w:tabs>
        <w:tab w:val="left" w:pos="567"/>
      </w:tabs>
      <w:ind w:firstLine="210"/>
    </w:pPr>
    <w:rPr>
      <w:sz w:val="20"/>
      <w:szCs w:val="20"/>
    </w:rPr>
  </w:style>
  <w:style w:type="paragraph" w:customStyle="1" w:styleId="9">
    <w:name w:val="正文文本缩进1"/>
    <w:basedOn w:val="7"/>
    <w:next w:val="7"/>
    <w:autoRedefine/>
    <w:qFormat/>
    <w:uiPriority w:val="0"/>
    <w:pPr>
      <w:ind w:firstLine="645"/>
    </w:pPr>
    <w:rPr>
      <w:rFonts w:ascii="Arial" w:hAnsi="Arial"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2025-03-25T01:48:00Z</dcterms:created>
  <dc:creator>Administrator</dc:creator>
  <cp:lastModifiedBy>Administrator</cp:lastModifiedBy>
  <dcterms:modified xsi:type="dcterms:W3CDTF">2025-03-25T01:49:19Z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98E884C9FD4D441B95BD13FCAB2A84B1_11</vt:lpwstr>
  </property>
</Properties>
</file>